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1D62E7" w:rsidRDefault="0037630E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ÖZGEÇMİŞ </w:t>
      </w: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001347">
        <w:rPr>
          <w:rFonts w:ascii="Times New Roman" w:hAnsi="Times New Roman" w:cs="Times New Roman"/>
          <w:b/>
        </w:rPr>
        <w:t>Mehmet Sabri Erdöl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001347">
        <w:rPr>
          <w:rFonts w:ascii="Times New Roman" w:hAnsi="Times New Roman" w:cs="Times New Roman"/>
          <w:b/>
        </w:rPr>
        <w:t>1963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001347">
        <w:rPr>
          <w:rFonts w:ascii="Times New Roman" w:hAnsi="Times New Roman" w:cs="Times New Roman"/>
          <w:b/>
        </w:rPr>
        <w:t>Yrd</w:t>
      </w:r>
      <w:r w:rsidR="00FB3CD2">
        <w:rPr>
          <w:rFonts w:ascii="Times New Roman" w:hAnsi="Times New Roman" w:cs="Times New Roman"/>
          <w:b/>
        </w:rPr>
        <w:t>.</w:t>
      </w:r>
      <w:r w:rsidR="00001347">
        <w:rPr>
          <w:rFonts w:ascii="Times New Roman" w:hAnsi="Times New Roman" w:cs="Times New Roman"/>
          <w:b/>
        </w:rPr>
        <w:t xml:space="preserve"> Doç</w:t>
      </w:r>
      <w:r w:rsidR="00FB3CD2">
        <w:rPr>
          <w:rFonts w:ascii="Times New Roman" w:hAnsi="Times New Roman" w:cs="Times New Roman"/>
          <w:b/>
        </w:rPr>
        <w:t>.</w:t>
      </w:r>
      <w:r w:rsidR="00001347">
        <w:rPr>
          <w:rFonts w:ascii="Times New Roman" w:hAnsi="Times New Roman" w:cs="Times New Roman"/>
          <w:b/>
        </w:rPr>
        <w:t xml:space="preserve"> Dr</w:t>
      </w:r>
      <w:r w:rsidR="00FB3CD2">
        <w:rPr>
          <w:rFonts w:ascii="Times New Roman" w:hAnsi="Times New Roman" w:cs="Times New Roman"/>
          <w:b/>
        </w:rPr>
        <w:t>.</w:t>
      </w:r>
    </w:p>
    <w:p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48582C">
        <w:rPr>
          <w:rFonts w:ascii="Times New Roman" w:hAnsi="Times New Roman" w:cs="Times New Roman"/>
          <w:b/>
        </w:rPr>
        <w:t xml:space="preserve">Tıpta </w:t>
      </w:r>
      <w:r w:rsidR="0056517A">
        <w:rPr>
          <w:rFonts w:ascii="Times New Roman" w:hAnsi="Times New Roman" w:cs="Times New Roman"/>
          <w:b/>
        </w:rPr>
        <w:t>U</w:t>
      </w:r>
      <w:r w:rsidR="0048582C">
        <w:rPr>
          <w:rFonts w:ascii="Times New Roman" w:hAnsi="Times New Roman" w:cs="Times New Roman"/>
          <w:b/>
        </w:rPr>
        <w:t>zmanlık</w:t>
      </w:r>
    </w:p>
    <w:p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56517A">
        <w:rPr>
          <w:rFonts w:ascii="Times New Roman" w:hAnsi="Times New Roman" w:cs="Times New Roman"/>
          <w:b/>
        </w:rPr>
        <w:t>İstanbul G</w:t>
      </w:r>
      <w:r w:rsidR="00001347">
        <w:rPr>
          <w:rFonts w:ascii="Times New Roman" w:hAnsi="Times New Roman" w:cs="Times New Roman"/>
          <w:b/>
        </w:rPr>
        <w:t xml:space="preserve">elişim </w:t>
      </w:r>
      <w:r w:rsidR="0056517A">
        <w:rPr>
          <w:rFonts w:ascii="Times New Roman" w:hAnsi="Times New Roman" w:cs="Times New Roman"/>
          <w:b/>
        </w:rPr>
        <w:t>Ü</w:t>
      </w:r>
      <w:r w:rsidR="00001347">
        <w:rPr>
          <w:rFonts w:ascii="Times New Roman" w:hAnsi="Times New Roman" w:cs="Times New Roman"/>
          <w:b/>
        </w:rPr>
        <w:t>nv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/>
      </w:tblPr>
      <w:tblGrid>
        <w:gridCol w:w="1419"/>
        <w:gridCol w:w="3543"/>
        <w:gridCol w:w="4395"/>
        <w:gridCol w:w="992"/>
      </w:tblGrid>
      <w:tr w:rsidR="00003BD3" w:rsidRPr="001D62E7" w:rsidTr="00075451">
        <w:trPr>
          <w:trHeight w:val="839"/>
        </w:trPr>
        <w:tc>
          <w:tcPr>
            <w:tcW w:w="1419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:rsidTr="00003BD3">
        <w:trPr>
          <w:trHeight w:val="153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:rsidR="00003BD3" w:rsidRPr="001D62E7" w:rsidRDefault="0048582C" w:rsidP="00FB3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FB3CD2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akültesi</w:t>
            </w:r>
          </w:p>
        </w:tc>
        <w:tc>
          <w:tcPr>
            <w:tcW w:w="4395" w:type="dxa"/>
          </w:tcPr>
          <w:p w:rsidR="00003BD3" w:rsidRPr="001D62E7" w:rsidRDefault="0048582C" w:rsidP="00F54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Karadeniz </w:t>
            </w:r>
            <w:r w:rsidR="004B17EF">
              <w:rPr>
                <w:rFonts w:ascii="Times New Roman" w:hAnsi="Times New Roman" w:cs="Times New Roman"/>
              </w:rPr>
              <w:t>Teknik Ünv</w:t>
            </w:r>
            <w:r w:rsidR="00F5441E">
              <w:rPr>
                <w:rFonts w:ascii="Times New Roman" w:hAnsi="Times New Roman" w:cs="Times New Roman"/>
              </w:rPr>
              <w:t>.</w:t>
            </w:r>
            <w:r w:rsidR="004B17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="00F5441E">
              <w:rPr>
                <w:rFonts w:ascii="Times New Roman" w:hAnsi="Times New Roman" w:cs="Times New Roman"/>
              </w:rPr>
              <w:t>ı</w:t>
            </w:r>
            <w:r>
              <w:rPr>
                <w:rFonts w:ascii="Times New Roman" w:hAnsi="Times New Roman" w:cs="Times New Roman"/>
              </w:rPr>
              <w:t>p Fakültesi</w:t>
            </w:r>
          </w:p>
        </w:tc>
        <w:tc>
          <w:tcPr>
            <w:tcW w:w="992" w:type="dxa"/>
          </w:tcPr>
          <w:p w:rsidR="00003BD3" w:rsidRPr="001D62E7" w:rsidRDefault="0048582C" w:rsidP="004B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4B17EF">
              <w:rPr>
                <w:rFonts w:ascii="Times New Roman" w:hAnsi="Times New Roman" w:cs="Times New Roman"/>
              </w:rPr>
              <w:t>7</w:t>
            </w:r>
          </w:p>
        </w:tc>
      </w:tr>
      <w:tr w:rsidR="00003BD3" w:rsidRPr="001D62E7" w:rsidTr="00003BD3">
        <w:trPr>
          <w:trHeight w:val="298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:rsidR="00003BD3" w:rsidRPr="001D62E7" w:rsidRDefault="0048582C" w:rsidP="00485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Farabi Eğitim Araştırma Hastanesi</w:t>
            </w:r>
            <w:r w:rsidR="004B17EF">
              <w:rPr>
                <w:rFonts w:ascii="Times New Roman" w:hAnsi="Times New Roman" w:cs="Times New Roman"/>
              </w:rPr>
              <w:t xml:space="preserve"> Klinikleri</w:t>
            </w:r>
          </w:p>
        </w:tc>
        <w:tc>
          <w:tcPr>
            <w:tcW w:w="4395" w:type="dxa"/>
          </w:tcPr>
          <w:p w:rsidR="00003BD3" w:rsidRPr="001D62E7" w:rsidRDefault="004B17EF" w:rsidP="00565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6517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radeniz Teknik Ünv</w:t>
            </w:r>
            <w:r w:rsidR="00F544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Farabi </w:t>
            </w:r>
            <w:r w:rsidR="0056517A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ğitim Hastanesi</w:t>
            </w:r>
          </w:p>
        </w:tc>
        <w:tc>
          <w:tcPr>
            <w:tcW w:w="992" w:type="dxa"/>
          </w:tcPr>
          <w:p w:rsidR="00003BD3" w:rsidRPr="001D62E7" w:rsidRDefault="0048582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</w:tr>
      <w:tr w:rsidR="00003BD3" w:rsidRPr="001D62E7" w:rsidTr="00003BD3">
        <w:trPr>
          <w:trHeight w:val="161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:rsidR="00003BD3" w:rsidRPr="001D62E7" w:rsidRDefault="004B17E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01347">
              <w:rPr>
                <w:rFonts w:ascii="Times New Roman" w:hAnsi="Times New Roman" w:cs="Times New Roman"/>
              </w:rPr>
              <w:t>örol</w:t>
            </w:r>
            <w:r w:rsidR="0056517A">
              <w:rPr>
                <w:rFonts w:ascii="Times New Roman" w:hAnsi="Times New Roman" w:cs="Times New Roman"/>
              </w:rPr>
              <w:t>o</w:t>
            </w:r>
            <w:r w:rsidR="00001347">
              <w:rPr>
                <w:rFonts w:ascii="Times New Roman" w:hAnsi="Times New Roman" w:cs="Times New Roman"/>
              </w:rPr>
              <w:t>ji</w:t>
            </w:r>
          </w:p>
        </w:tc>
        <w:tc>
          <w:tcPr>
            <w:tcW w:w="4395" w:type="dxa"/>
          </w:tcPr>
          <w:p w:rsidR="00003BD3" w:rsidRPr="001D62E7" w:rsidRDefault="00001347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Bakırköy Ruh Sinir </w:t>
            </w:r>
            <w:r w:rsidR="004B17EF">
              <w:rPr>
                <w:rFonts w:ascii="Times New Roman" w:hAnsi="Times New Roman" w:cs="Times New Roman"/>
              </w:rPr>
              <w:t xml:space="preserve">Eğitim ve Araştırma </w:t>
            </w:r>
            <w:r>
              <w:rPr>
                <w:rFonts w:ascii="Times New Roman" w:hAnsi="Times New Roman" w:cs="Times New Roman"/>
              </w:rPr>
              <w:t>Ha</w:t>
            </w:r>
            <w:r w:rsidR="0056517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tanesi</w:t>
            </w:r>
          </w:p>
        </w:tc>
        <w:tc>
          <w:tcPr>
            <w:tcW w:w="992" w:type="dxa"/>
          </w:tcPr>
          <w:p w:rsidR="00003BD3" w:rsidRPr="001D62E7" w:rsidRDefault="0048582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</w:tr>
    </w:tbl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1D62E7" w:rsidRDefault="00D55035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56517A">
        <w:rPr>
          <w:rFonts w:ascii="Times New Roman" w:hAnsi="Times New Roman" w:cs="Times New Roman"/>
          <w:b/>
        </w:rPr>
        <w:t xml:space="preserve">. </w:t>
      </w:r>
      <w:r w:rsidR="0056517A">
        <w:rPr>
          <w:rFonts w:ascii="Times New Roman" w:hAnsi="Times New Roman" w:cs="Times New Roman"/>
          <w:b/>
        </w:rPr>
        <w:tab/>
        <w:t>Akademik Ü</w:t>
      </w:r>
      <w:r w:rsidR="001D62E7">
        <w:rPr>
          <w:rFonts w:ascii="Times New Roman" w:hAnsi="Times New Roman" w:cs="Times New Roman"/>
          <w:b/>
        </w:rPr>
        <w:t>nvanlar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 </w:t>
      </w:r>
      <w:r w:rsidR="00001347">
        <w:rPr>
          <w:rFonts w:ascii="Times New Roman" w:hAnsi="Times New Roman" w:cs="Times New Roman"/>
        </w:rPr>
        <w:t>2013</w:t>
      </w:r>
    </w:p>
    <w:p w:rsidR="00003BD3" w:rsidRPr="001D62E7" w:rsidRDefault="00D55035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  <w:r w:rsidRPr="001D62E7">
        <w:rPr>
          <w:rFonts w:ascii="Times New Roman" w:hAnsi="Times New Roman" w:cs="Times New Roman"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4B17EF" w:rsidRPr="001D62E7" w:rsidRDefault="004B17EF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Mesial temporal sklerozda risk faktörlerinin progn</w:t>
      </w:r>
      <w:r w:rsidR="00307052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stik önemi, İstanbul 1997</w:t>
      </w:r>
      <w:r w:rsidR="000D0F63">
        <w:rPr>
          <w:rFonts w:ascii="Times New Roman" w:hAnsi="Times New Roman" w:cs="Times New Roman"/>
          <w:b/>
        </w:rPr>
        <w:t xml:space="preserve"> </w:t>
      </w:r>
    </w:p>
    <w:p w:rsidR="00003BD3" w:rsidRPr="001D62E7" w:rsidRDefault="00D55035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Yayınlar </w:t>
      </w:r>
    </w:p>
    <w:p w:rsidR="00D55035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 </w:t>
      </w:r>
      <w:r w:rsidRPr="001D62E7">
        <w:rPr>
          <w:rFonts w:ascii="Times New Roman" w:hAnsi="Times New Roman" w:cs="Times New Roman"/>
        </w:rPr>
        <w:t>Ulusal bilimsel toplantılarda sunulan ve bildiri kitabında basılan bildiriler</w:t>
      </w:r>
    </w:p>
    <w:p w:rsidR="00D55035" w:rsidRDefault="00D55035" w:rsidP="00D55035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Dört Olgu Nedeniyle Nörosifiliz: Poster,</w:t>
      </w:r>
      <w:r w:rsidR="00E110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32. Ulusal Nöroloji Kongresi,</w:t>
      </w:r>
      <w:r w:rsidR="00E110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13-18 ekim 1996.</w:t>
      </w:r>
      <w:r w:rsidR="00E110FE">
        <w:rPr>
          <w:rFonts w:ascii="Times New Roman" w:hAnsi="Times New Roman" w:cs="Times New Roman"/>
          <w:b/>
        </w:rPr>
        <w:t xml:space="preserve"> </w:t>
      </w:r>
    </w:p>
    <w:p w:rsidR="00A7741E" w:rsidRPr="001D62E7" w:rsidRDefault="00A7741E" w:rsidP="00D55035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900D57" w:rsidRDefault="00900D57" w:rsidP="00900D5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Dört Olgu Nedeniyle Nörosifiliz- Türk Nöroloji Dergisi, Ci</w:t>
      </w:r>
      <w:r w:rsidR="00E110FE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t 2 Özel Sayı, 1996</w:t>
      </w:r>
      <w:r w:rsidR="00F20599">
        <w:rPr>
          <w:rFonts w:ascii="Times New Roman" w:hAnsi="Times New Roman" w:cs="Times New Roman"/>
          <w:b/>
        </w:rPr>
        <w:t xml:space="preserve">. </w:t>
      </w:r>
    </w:p>
    <w:p w:rsidR="00A7741E" w:rsidRPr="001D62E7" w:rsidRDefault="00A7741E" w:rsidP="00900D5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900D57" w:rsidRDefault="00900D57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Laombert-Eaton Miyastenik Sendrom: Bir olgu sunumu. 48. Ulusal Nöroloji Kongresi, 2012</w:t>
      </w:r>
      <w:r w:rsidR="00F20599">
        <w:rPr>
          <w:rFonts w:ascii="Times New Roman" w:hAnsi="Times New Roman" w:cs="Times New Roman"/>
          <w:b/>
        </w:rPr>
        <w:t xml:space="preserve">. </w:t>
      </w:r>
    </w:p>
    <w:p w:rsidR="00A7741E" w:rsidRDefault="00A7741E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6E49C9" w:rsidRDefault="00ED4084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Bonzai kullanımıyla</w:t>
      </w:r>
      <w:r w:rsidR="00E110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ilişkili ağır konv</w:t>
      </w:r>
      <w:r w:rsidR="00E110FE">
        <w:rPr>
          <w:rFonts w:ascii="Times New Roman" w:hAnsi="Times New Roman" w:cs="Times New Roman"/>
          <w:b/>
        </w:rPr>
        <w:t>ü</w:t>
      </w:r>
      <w:r>
        <w:rPr>
          <w:rFonts w:ascii="Times New Roman" w:hAnsi="Times New Roman" w:cs="Times New Roman"/>
          <w:b/>
        </w:rPr>
        <w:t>lzif tablo ve akciğer tutulumu: Çok yüksek Prokalsitoninemiye nedeni. Antimikrobiyal yönetim simpozyumu.</w:t>
      </w:r>
      <w:r w:rsidR="00E110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6-8 ekim 2016, İstanbul Poster No: 18</w:t>
      </w:r>
      <w:r w:rsidR="00F20599">
        <w:rPr>
          <w:rFonts w:ascii="Times New Roman" w:hAnsi="Times New Roman" w:cs="Times New Roman"/>
          <w:b/>
        </w:rPr>
        <w:t xml:space="preserve">. </w:t>
      </w:r>
    </w:p>
    <w:p w:rsidR="00A7741E" w:rsidRDefault="00A7741E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ED4084" w:rsidRDefault="00ED4084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Prokalsitoninemiye yol açan infeksiyon</w:t>
      </w:r>
      <w:r w:rsidR="00E110FE">
        <w:rPr>
          <w:rFonts w:ascii="Times New Roman" w:hAnsi="Times New Roman" w:cs="Times New Roman"/>
          <w:b/>
        </w:rPr>
        <w:t xml:space="preserve"> dışı bir neden</w:t>
      </w:r>
      <w:r>
        <w:rPr>
          <w:rFonts w:ascii="Times New Roman" w:hAnsi="Times New Roman" w:cs="Times New Roman"/>
          <w:b/>
        </w:rPr>
        <w:t>: Malign nöroleptik sendrom. Antimikrobiyal yönetim simpozyumu.</w:t>
      </w:r>
      <w:r w:rsidR="00E110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6-8 ekim 2016, İstanbul Poster No: 27</w:t>
      </w:r>
      <w:r w:rsidR="00D55035">
        <w:rPr>
          <w:rFonts w:ascii="Times New Roman" w:hAnsi="Times New Roman" w:cs="Times New Roman"/>
          <w:b/>
        </w:rPr>
        <w:t>.</w:t>
      </w:r>
      <w:r w:rsidR="00E110FE">
        <w:rPr>
          <w:rFonts w:ascii="Times New Roman" w:hAnsi="Times New Roman" w:cs="Times New Roman"/>
          <w:b/>
        </w:rPr>
        <w:t xml:space="preserve"> 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1347" w:rsidRDefault="00D55035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:rsidR="00001347" w:rsidRDefault="00001347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Pr="00001347" w:rsidRDefault="00E110FE" w:rsidP="00CA5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001347" w:rsidRPr="00001347">
        <w:rPr>
          <w:rFonts w:ascii="Times New Roman" w:hAnsi="Times New Roman" w:cs="Times New Roman"/>
        </w:rPr>
        <w:t>Darülaceze Hastanesi Başhekimliği</w:t>
      </w:r>
      <w:r w:rsidR="00075451">
        <w:rPr>
          <w:rFonts w:ascii="Times New Roman" w:hAnsi="Times New Roman" w:cs="Times New Roman"/>
        </w:rPr>
        <w:t xml:space="preserve"> 1999-2005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:rsidR="00001347" w:rsidRDefault="00001347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1347" w:rsidRDefault="00E110FE" w:rsidP="00CA5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7A64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001347" w:rsidRPr="00001347">
        <w:rPr>
          <w:rFonts w:ascii="Times New Roman" w:hAnsi="Times New Roman" w:cs="Times New Roman"/>
        </w:rPr>
        <w:t xml:space="preserve">Türk Nöroloji Derneği </w:t>
      </w:r>
    </w:p>
    <w:p w:rsidR="00001347" w:rsidRDefault="00E110FE" w:rsidP="00CA5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7A64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001347">
        <w:rPr>
          <w:rFonts w:ascii="Times New Roman" w:hAnsi="Times New Roman" w:cs="Times New Roman"/>
        </w:rPr>
        <w:t>Türk Epilepsi ile Savaş Derneği</w:t>
      </w:r>
    </w:p>
    <w:p w:rsidR="00F56037" w:rsidRDefault="007A64EC" w:rsidP="00CA5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 w:rsidR="00F56037">
        <w:rPr>
          <w:rFonts w:ascii="Times New Roman" w:hAnsi="Times New Roman" w:cs="Times New Roman"/>
        </w:rPr>
        <w:t>Türk Nöroloji Derneği Demans Çalışma Grubu Üyeliği</w:t>
      </w:r>
    </w:p>
    <w:p w:rsidR="00F56037" w:rsidRDefault="00F56037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03BD3" w:rsidRPr="001D62E7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:rsidR="006E49C9" w:rsidRDefault="006E49C9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6E49C9" w:rsidRPr="006E49C9" w:rsidRDefault="00E110FE" w:rsidP="00CA5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E49C9" w:rsidRPr="006E49C9">
        <w:rPr>
          <w:rFonts w:ascii="Times New Roman" w:hAnsi="Times New Roman" w:cs="Times New Roman"/>
        </w:rPr>
        <w:t>Uyku bilimleri derneği Plaketi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75451" w:rsidRDefault="00075451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p w:rsidR="00075451" w:rsidRDefault="00075451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p w:rsidR="00075451" w:rsidRDefault="00075451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p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:rsidR="006E49C9" w:rsidRDefault="006E49C9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p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1479"/>
        <w:gridCol w:w="1454"/>
        <w:gridCol w:w="2013"/>
        <w:gridCol w:w="1422"/>
        <w:gridCol w:w="1477"/>
        <w:gridCol w:w="1443"/>
      </w:tblGrid>
      <w:tr w:rsidR="003E7BAD" w:rsidRPr="001D62E7" w:rsidTr="00A54A41">
        <w:trPr>
          <w:trHeight w:val="255"/>
        </w:trPr>
        <w:tc>
          <w:tcPr>
            <w:tcW w:w="1479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454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2013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899" w:type="dxa"/>
            <w:gridSpan w:val="2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443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:rsidTr="00A54A41">
        <w:trPr>
          <w:trHeight w:val="344"/>
        </w:trPr>
        <w:tc>
          <w:tcPr>
            <w:tcW w:w="1479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477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443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A54A41">
        <w:trPr>
          <w:trHeight w:val="252"/>
        </w:trPr>
        <w:tc>
          <w:tcPr>
            <w:tcW w:w="1479" w:type="dxa"/>
            <w:vMerge w:val="restart"/>
            <w:tcBorders>
              <w:top w:val="triple" w:sz="4" w:space="0" w:color="auto"/>
            </w:tcBorders>
          </w:tcPr>
          <w:p w:rsidR="003E7BAD" w:rsidRPr="001D62E7" w:rsidRDefault="00A54A41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</w:t>
            </w:r>
            <w:r w:rsidR="00F205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4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2013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A54A41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Elektronörofizyoloji</w:t>
            </w:r>
          </w:p>
        </w:tc>
        <w:tc>
          <w:tcPr>
            <w:tcW w:w="1422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A54A41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A54A41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A54A41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54A41" w:rsidRPr="001D62E7" w:rsidTr="00A54A41">
        <w:trPr>
          <w:trHeight w:val="234"/>
        </w:trPr>
        <w:tc>
          <w:tcPr>
            <w:tcW w:w="1479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A54A41" w:rsidRPr="001D62E7" w:rsidRDefault="00A54A41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4A41" w:rsidRPr="001D62E7" w:rsidRDefault="00A54A41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4A41" w:rsidRPr="001D62E7" w:rsidRDefault="00A54A41" w:rsidP="000C6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Elektronörofizyoloji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4A41" w:rsidRPr="001D62E7" w:rsidRDefault="00A54A41" w:rsidP="000C6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4A41" w:rsidRPr="001D62E7" w:rsidRDefault="00A54A41" w:rsidP="000C6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4A41" w:rsidRPr="001D62E7" w:rsidRDefault="00A54A41" w:rsidP="000C6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54A41" w:rsidRPr="001D62E7" w:rsidTr="00A54A41">
        <w:trPr>
          <w:trHeight w:val="237"/>
        </w:trPr>
        <w:tc>
          <w:tcPr>
            <w:tcW w:w="1479" w:type="dxa"/>
            <w:vMerge w:val="restart"/>
            <w:tcBorders>
              <w:top w:val="single" w:sz="12" w:space="0" w:color="auto"/>
            </w:tcBorders>
          </w:tcPr>
          <w:p w:rsidR="00A54A41" w:rsidRPr="001D62E7" w:rsidRDefault="00A54A41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2016/20</w:t>
            </w:r>
            <w:r w:rsidR="00F205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12" w:space="0" w:color="auto"/>
            </w:tcBorders>
          </w:tcPr>
          <w:p w:rsidR="00A54A41" w:rsidRPr="001D62E7" w:rsidRDefault="00A54A41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:rsidR="00A54A41" w:rsidRPr="001D62E7" w:rsidRDefault="00A54A41" w:rsidP="000C6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Elektronörofizyoloji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</w:tcPr>
          <w:p w:rsidR="00A54A41" w:rsidRPr="001D62E7" w:rsidRDefault="00A54A41" w:rsidP="000C6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A54A41" w:rsidRPr="001D62E7" w:rsidRDefault="00A54A41" w:rsidP="000C6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</w:tcPr>
          <w:p w:rsidR="00A54A41" w:rsidRPr="001D62E7" w:rsidRDefault="00A54A41" w:rsidP="000C6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54A41" w:rsidRPr="001D62E7" w:rsidTr="00A54A41">
        <w:trPr>
          <w:trHeight w:val="213"/>
        </w:trPr>
        <w:tc>
          <w:tcPr>
            <w:tcW w:w="1479" w:type="dxa"/>
            <w:vMerge/>
            <w:tcBorders>
              <w:right w:val="single" w:sz="8" w:space="0" w:color="auto"/>
            </w:tcBorders>
          </w:tcPr>
          <w:p w:rsidR="00A54A41" w:rsidRPr="001D62E7" w:rsidRDefault="00A54A41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A41" w:rsidRPr="001D62E7" w:rsidRDefault="00A54A41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A41" w:rsidRPr="001D62E7" w:rsidRDefault="00A54A41" w:rsidP="000C6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Elektronörofizyoloji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A41" w:rsidRPr="001D62E7" w:rsidRDefault="00A54A41" w:rsidP="000C6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A41" w:rsidRPr="001D62E7" w:rsidRDefault="00A54A41" w:rsidP="000C6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A41" w:rsidRPr="001D62E7" w:rsidRDefault="00A54A41" w:rsidP="000C6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F05A5" w:rsidRPr="001D62E7" w:rsidRDefault="00FF05A5" w:rsidP="001D62E7">
      <w:pPr>
        <w:spacing w:after="0" w:line="240" w:lineRule="auto"/>
        <w:rPr>
          <w:rFonts w:ascii="Times New Roman" w:hAnsi="Times New Roman" w:cs="Times New Roman"/>
        </w:rPr>
      </w:pPr>
    </w:p>
    <w:sectPr w:rsidR="00FF05A5" w:rsidRPr="001D62E7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3BD3"/>
    <w:rsid w:val="00001347"/>
    <w:rsid w:val="00003BD3"/>
    <w:rsid w:val="00075451"/>
    <w:rsid w:val="000D0F63"/>
    <w:rsid w:val="001D62E7"/>
    <w:rsid w:val="001E4E57"/>
    <w:rsid w:val="0022289C"/>
    <w:rsid w:val="00307052"/>
    <w:rsid w:val="0037630E"/>
    <w:rsid w:val="003E7BAD"/>
    <w:rsid w:val="003F45ED"/>
    <w:rsid w:val="0048582C"/>
    <w:rsid w:val="004B17EF"/>
    <w:rsid w:val="005119F6"/>
    <w:rsid w:val="005347CE"/>
    <w:rsid w:val="00551357"/>
    <w:rsid w:val="0056517A"/>
    <w:rsid w:val="005D5347"/>
    <w:rsid w:val="0061604B"/>
    <w:rsid w:val="00630682"/>
    <w:rsid w:val="006544C5"/>
    <w:rsid w:val="006E49C9"/>
    <w:rsid w:val="007A64EC"/>
    <w:rsid w:val="007C4BA5"/>
    <w:rsid w:val="008248A2"/>
    <w:rsid w:val="00900D57"/>
    <w:rsid w:val="009C32C4"/>
    <w:rsid w:val="00A54A41"/>
    <w:rsid w:val="00A7741E"/>
    <w:rsid w:val="00AE60D4"/>
    <w:rsid w:val="00B21FBE"/>
    <w:rsid w:val="00C164E9"/>
    <w:rsid w:val="00C267B2"/>
    <w:rsid w:val="00CA5642"/>
    <w:rsid w:val="00D55035"/>
    <w:rsid w:val="00E110FE"/>
    <w:rsid w:val="00ED4084"/>
    <w:rsid w:val="00F20599"/>
    <w:rsid w:val="00F5441E"/>
    <w:rsid w:val="00F56037"/>
    <w:rsid w:val="00FB0A64"/>
    <w:rsid w:val="00FB3CD2"/>
    <w:rsid w:val="00F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M.Sabri ERDOL</cp:lastModifiedBy>
  <cp:revision>11</cp:revision>
  <dcterms:created xsi:type="dcterms:W3CDTF">2018-02-05T18:56:00Z</dcterms:created>
  <dcterms:modified xsi:type="dcterms:W3CDTF">2021-05-03T16:32:00Z</dcterms:modified>
</cp:coreProperties>
</file>