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0A" w:rsidRPr="007125C1" w:rsidRDefault="00A423C9" w:rsidP="00A423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ÖZGEÇMİŞ</w:t>
      </w:r>
    </w:p>
    <w:p w:rsidR="00A423C9" w:rsidRPr="007125C1" w:rsidRDefault="00A423C9" w:rsidP="00A423C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423C9" w:rsidRPr="007125C1" w:rsidRDefault="00A423C9" w:rsidP="00A423C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Adı ve Soyadı</w:t>
      </w:r>
      <w:r w:rsidRPr="007125C1">
        <w:rPr>
          <w:rFonts w:asciiTheme="minorHAnsi" w:hAnsiTheme="minorHAnsi" w:cstheme="minorHAnsi"/>
          <w:b/>
          <w:sz w:val="20"/>
          <w:szCs w:val="20"/>
        </w:rPr>
        <w:tab/>
      </w:r>
      <w:r w:rsidRPr="007125C1">
        <w:rPr>
          <w:rFonts w:asciiTheme="minorHAnsi" w:hAnsiTheme="minorHAnsi" w:cstheme="minorHAnsi"/>
          <w:b/>
          <w:sz w:val="20"/>
          <w:szCs w:val="20"/>
        </w:rPr>
        <w:tab/>
        <w:t xml:space="preserve">: </w:t>
      </w:r>
      <w:r w:rsidRPr="007125C1">
        <w:rPr>
          <w:rFonts w:asciiTheme="minorHAnsi" w:hAnsiTheme="minorHAnsi" w:cstheme="minorHAnsi"/>
          <w:sz w:val="20"/>
          <w:szCs w:val="20"/>
        </w:rPr>
        <w:t>Hüseyin Karadağ</w:t>
      </w:r>
    </w:p>
    <w:p w:rsidR="00A423C9" w:rsidRPr="007125C1" w:rsidRDefault="00A423C9" w:rsidP="00A423C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Adres</w:t>
      </w:r>
      <w:r w:rsidR="00D81235">
        <w:rPr>
          <w:rFonts w:asciiTheme="minorHAnsi" w:hAnsiTheme="minorHAnsi" w:cstheme="minorHAnsi"/>
          <w:sz w:val="20"/>
          <w:szCs w:val="20"/>
        </w:rPr>
        <w:tab/>
      </w:r>
      <w:r w:rsidR="00D81235">
        <w:rPr>
          <w:rFonts w:asciiTheme="minorHAnsi" w:hAnsiTheme="minorHAnsi" w:cstheme="minorHAnsi"/>
          <w:sz w:val="20"/>
          <w:szCs w:val="20"/>
        </w:rPr>
        <w:tab/>
      </w:r>
      <w:r w:rsidR="00D81235">
        <w:rPr>
          <w:rFonts w:asciiTheme="minorHAnsi" w:hAnsiTheme="minorHAnsi" w:cstheme="minorHAnsi"/>
          <w:sz w:val="20"/>
          <w:szCs w:val="20"/>
        </w:rPr>
        <w:tab/>
        <w:t>: İstanbul Gelişim Üniversitesi Diş Hekimliği</w:t>
      </w:r>
      <w:r w:rsidRPr="007125C1">
        <w:rPr>
          <w:rFonts w:asciiTheme="minorHAnsi" w:hAnsiTheme="minorHAnsi" w:cstheme="minorHAnsi"/>
          <w:sz w:val="20"/>
          <w:szCs w:val="20"/>
        </w:rPr>
        <w:t xml:space="preserve"> Fakültesi</w:t>
      </w:r>
    </w:p>
    <w:p w:rsidR="00A423C9" w:rsidRPr="007125C1" w:rsidRDefault="00A423C9" w:rsidP="00A423C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Telefon</w:t>
      </w:r>
      <w:r w:rsidRPr="007125C1">
        <w:rPr>
          <w:rFonts w:asciiTheme="minorHAnsi" w:hAnsiTheme="minorHAnsi" w:cstheme="minorHAnsi"/>
          <w:sz w:val="20"/>
          <w:szCs w:val="20"/>
        </w:rPr>
        <w:tab/>
      </w:r>
      <w:r w:rsidRPr="007125C1">
        <w:rPr>
          <w:rFonts w:asciiTheme="minorHAnsi" w:hAnsiTheme="minorHAnsi" w:cstheme="minorHAnsi"/>
          <w:sz w:val="20"/>
          <w:szCs w:val="20"/>
        </w:rPr>
        <w:tab/>
      </w:r>
      <w:r w:rsidR="00B25FE1" w:rsidRPr="007125C1">
        <w:rPr>
          <w:rFonts w:asciiTheme="minorHAnsi" w:hAnsiTheme="minorHAnsi" w:cstheme="minorHAnsi"/>
          <w:sz w:val="20"/>
          <w:szCs w:val="20"/>
        </w:rPr>
        <w:tab/>
      </w:r>
      <w:r w:rsidRPr="007125C1">
        <w:rPr>
          <w:rFonts w:asciiTheme="minorHAnsi" w:hAnsiTheme="minorHAnsi" w:cstheme="minorHAnsi"/>
          <w:sz w:val="20"/>
          <w:szCs w:val="20"/>
        </w:rPr>
        <w:t>: +90 532 275 90 44</w:t>
      </w:r>
    </w:p>
    <w:p w:rsidR="00A423C9" w:rsidRPr="007125C1" w:rsidRDefault="00A423C9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Mail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sz w:val="20"/>
          <w:szCs w:val="20"/>
        </w:rPr>
        <w:t xml:space="preserve">: </w:t>
      </w:r>
      <w:r w:rsidR="005E3D40">
        <w:rPr>
          <w:rFonts w:asciiTheme="minorHAnsi" w:hAnsiTheme="minorHAnsi" w:cstheme="minorHAnsi"/>
          <w:sz w:val="20"/>
          <w:szCs w:val="20"/>
        </w:rPr>
        <w:t>hukaradag@gelisim.edu.tr</w:t>
      </w:r>
      <w:r w:rsidR="00EE060A"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A423C9" w:rsidRPr="007125C1" w:rsidRDefault="00A423C9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Doğum Tarihi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sz w:val="20"/>
          <w:szCs w:val="20"/>
        </w:rPr>
        <w:t>: 05.02.1956</w:t>
      </w:r>
      <w:r w:rsidR="00EE060A"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0E3623" w:rsidRPr="007125C1" w:rsidRDefault="00A423C9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Unvanı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125C1">
        <w:rPr>
          <w:rFonts w:asciiTheme="minorHAnsi" w:hAnsiTheme="minorHAnsi" w:cstheme="minorHAnsi"/>
          <w:sz w:val="20"/>
          <w:szCs w:val="20"/>
        </w:rPr>
        <w:t>: Prof. Dr.</w:t>
      </w:r>
      <w:r w:rsidR="00EE060A"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Öğrenim Durumu</w:t>
      </w:r>
    </w:p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835"/>
        <w:gridCol w:w="1418"/>
      </w:tblGrid>
      <w:tr w:rsidR="00AF1771" w:rsidRPr="007125C1" w:rsidTr="00136FA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Derece</w:t>
            </w:r>
          </w:p>
        </w:tc>
        <w:tc>
          <w:tcPr>
            <w:tcW w:w="2551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Bölüm</w:t>
            </w:r>
          </w:p>
        </w:tc>
        <w:tc>
          <w:tcPr>
            <w:tcW w:w="2835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Eğitim Kurumu</w:t>
            </w:r>
          </w:p>
        </w:tc>
        <w:tc>
          <w:tcPr>
            <w:tcW w:w="1418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Yıl</w:t>
            </w:r>
          </w:p>
        </w:tc>
      </w:tr>
      <w:tr w:rsidR="00AF1771" w:rsidRPr="007125C1" w:rsidTr="00136FA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İlkokul</w:t>
            </w:r>
          </w:p>
        </w:tc>
        <w:tc>
          <w:tcPr>
            <w:tcW w:w="2551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Sivas Sümer İlkokulu</w:t>
            </w:r>
          </w:p>
        </w:tc>
        <w:tc>
          <w:tcPr>
            <w:tcW w:w="1418" w:type="dxa"/>
          </w:tcPr>
          <w:p w:rsidR="00AF1771" w:rsidRPr="007125C1" w:rsidRDefault="00D81235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1965</w:t>
            </w:r>
            <w:r w:rsidR="00AF1771" w:rsidRPr="007125C1">
              <w:rPr>
                <w:rFonts w:asciiTheme="minorHAnsi" w:hAnsiTheme="minorHAnsi" w:cstheme="minorHAnsi"/>
                <w:sz w:val="20"/>
                <w:szCs w:val="20"/>
              </w:rPr>
              <w:t>-1970</w:t>
            </w:r>
          </w:p>
        </w:tc>
      </w:tr>
      <w:tr w:rsidR="00AF1771" w:rsidRPr="007125C1" w:rsidTr="00136FA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Ortaokul</w:t>
            </w:r>
          </w:p>
        </w:tc>
        <w:tc>
          <w:tcPr>
            <w:tcW w:w="2551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Sivas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Behrampaşa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Ortaokulu</w:t>
            </w:r>
          </w:p>
        </w:tc>
        <w:tc>
          <w:tcPr>
            <w:tcW w:w="1418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1970-1973</w:t>
            </w:r>
          </w:p>
        </w:tc>
      </w:tr>
      <w:tr w:rsidR="00AF1771" w:rsidRPr="007125C1" w:rsidTr="00136FA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Lise</w:t>
            </w:r>
          </w:p>
        </w:tc>
        <w:tc>
          <w:tcPr>
            <w:tcW w:w="2551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Sivas Kongre Lisesi</w:t>
            </w:r>
          </w:p>
        </w:tc>
        <w:tc>
          <w:tcPr>
            <w:tcW w:w="1418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1973-1976</w:t>
            </w:r>
          </w:p>
        </w:tc>
      </w:tr>
      <w:tr w:rsidR="00AF1771" w:rsidRPr="007125C1" w:rsidTr="00136FA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Üniversite / Fakülte</w:t>
            </w:r>
          </w:p>
        </w:tc>
        <w:tc>
          <w:tcPr>
            <w:tcW w:w="2551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Veteriner Fakültesi</w:t>
            </w:r>
          </w:p>
        </w:tc>
        <w:tc>
          <w:tcPr>
            <w:tcW w:w="28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Fırat Üniversitesi </w:t>
            </w:r>
          </w:p>
        </w:tc>
        <w:tc>
          <w:tcPr>
            <w:tcW w:w="1418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1976-1981</w:t>
            </w:r>
          </w:p>
        </w:tc>
      </w:tr>
      <w:tr w:rsidR="00AF1771" w:rsidRPr="007125C1" w:rsidTr="00136FA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Doktora</w:t>
            </w:r>
          </w:p>
        </w:tc>
        <w:tc>
          <w:tcPr>
            <w:tcW w:w="2551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Veteriner Hekimliği Temel Bilimler Bölümü / Morfoloji Anabilim Dalı</w:t>
            </w:r>
          </w:p>
        </w:tc>
        <w:tc>
          <w:tcPr>
            <w:tcW w:w="28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Fırat Üniversitesi Sağlık Bilimleri Enstitüsü</w:t>
            </w:r>
          </w:p>
        </w:tc>
        <w:tc>
          <w:tcPr>
            <w:tcW w:w="1418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1982-1987</w:t>
            </w:r>
          </w:p>
        </w:tc>
      </w:tr>
    </w:tbl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Akademik Unvanlar</w:t>
      </w:r>
    </w:p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1985"/>
      </w:tblGrid>
      <w:tr w:rsidR="00AF1771" w:rsidRPr="007125C1" w:rsidTr="00D85B4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Unvan</w:t>
            </w:r>
          </w:p>
        </w:tc>
        <w:tc>
          <w:tcPr>
            <w:tcW w:w="4819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Bölüm</w:t>
            </w:r>
          </w:p>
        </w:tc>
        <w:tc>
          <w:tcPr>
            <w:tcW w:w="1985" w:type="dxa"/>
          </w:tcPr>
          <w:p w:rsidR="00AF1771" w:rsidRPr="007125C1" w:rsidRDefault="00AF1771" w:rsidP="00136FAB">
            <w:pPr>
              <w:pStyle w:val="AralkYo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Yıl</w:t>
            </w:r>
          </w:p>
        </w:tc>
      </w:tr>
      <w:tr w:rsidR="00AF1771" w:rsidRPr="007125C1" w:rsidTr="00D85B4B">
        <w:tc>
          <w:tcPr>
            <w:tcW w:w="2235" w:type="dxa"/>
          </w:tcPr>
          <w:p w:rsidR="00AF1771" w:rsidRPr="007125C1" w:rsidRDefault="00AF1771" w:rsidP="00AF177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Arş. Gör</w:t>
            </w:r>
          </w:p>
        </w:tc>
        <w:tc>
          <w:tcPr>
            <w:tcW w:w="4819" w:type="dxa"/>
          </w:tcPr>
          <w:p w:rsidR="00AF1771" w:rsidRPr="007125C1" w:rsidRDefault="00AF1771" w:rsidP="00AF177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Fırat Üniversitesi Veteriner Fakültesi</w:t>
            </w:r>
          </w:p>
        </w:tc>
        <w:tc>
          <w:tcPr>
            <w:tcW w:w="1985" w:type="dxa"/>
          </w:tcPr>
          <w:p w:rsidR="00AF1771" w:rsidRPr="007125C1" w:rsidRDefault="00AF1771" w:rsidP="00AF1771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1982</w:t>
            </w:r>
          </w:p>
        </w:tc>
      </w:tr>
      <w:tr w:rsidR="00AF1771" w:rsidRPr="007125C1" w:rsidTr="00D85B4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Dr. (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PhD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AF1771" w:rsidRPr="007125C1" w:rsidRDefault="00AF1771" w:rsidP="00136FAB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Fırat Üniversitesi Sağlık Bilimleri Enstitüsü</w:t>
            </w:r>
          </w:p>
        </w:tc>
        <w:tc>
          <w:tcPr>
            <w:tcW w:w="1985" w:type="dxa"/>
          </w:tcPr>
          <w:p w:rsidR="00AF1771" w:rsidRPr="007125C1" w:rsidRDefault="00AF1771" w:rsidP="00136FAB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1987</w:t>
            </w:r>
          </w:p>
        </w:tc>
      </w:tr>
      <w:tr w:rsidR="00AF1771" w:rsidRPr="007125C1" w:rsidTr="00D85B4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Yrd. Doç. Dr.</w:t>
            </w:r>
          </w:p>
        </w:tc>
        <w:tc>
          <w:tcPr>
            <w:tcW w:w="4819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Veteriner Fakültesi</w:t>
            </w:r>
          </w:p>
        </w:tc>
        <w:tc>
          <w:tcPr>
            <w:tcW w:w="198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1987-1989</w:t>
            </w:r>
          </w:p>
        </w:tc>
      </w:tr>
      <w:tr w:rsidR="00AF1771" w:rsidRPr="007125C1" w:rsidTr="00D85B4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Doç. Dr.</w:t>
            </w:r>
          </w:p>
        </w:tc>
        <w:tc>
          <w:tcPr>
            <w:tcW w:w="4819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Veteriner Fakültesi</w:t>
            </w:r>
          </w:p>
        </w:tc>
        <w:tc>
          <w:tcPr>
            <w:tcW w:w="198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1989-1994</w:t>
            </w:r>
          </w:p>
        </w:tc>
      </w:tr>
      <w:tr w:rsidR="00AF1771" w:rsidRPr="007125C1" w:rsidTr="00D85B4B">
        <w:tc>
          <w:tcPr>
            <w:tcW w:w="223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Prof. Dr.</w:t>
            </w:r>
          </w:p>
        </w:tc>
        <w:tc>
          <w:tcPr>
            <w:tcW w:w="4819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Veteriner Fakültesi</w:t>
            </w:r>
          </w:p>
        </w:tc>
        <w:tc>
          <w:tcPr>
            <w:tcW w:w="1985" w:type="dxa"/>
          </w:tcPr>
          <w:p w:rsidR="00AF1771" w:rsidRPr="007125C1" w:rsidRDefault="00AF1771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1994-</w:t>
            </w:r>
            <w:r w:rsidR="00D85B4B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</w:tr>
      <w:tr w:rsidR="00D85B4B" w:rsidRPr="007125C1" w:rsidTr="00D85B4B">
        <w:tc>
          <w:tcPr>
            <w:tcW w:w="2235" w:type="dxa"/>
          </w:tcPr>
          <w:p w:rsidR="00D85B4B" w:rsidRPr="007125C1" w:rsidRDefault="00D85B4B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</w:p>
        </w:tc>
        <w:tc>
          <w:tcPr>
            <w:tcW w:w="4819" w:type="dxa"/>
          </w:tcPr>
          <w:p w:rsidR="00D85B4B" w:rsidRPr="007125C1" w:rsidRDefault="00D85B4B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İstanbul Gelişim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Ünivrsitesi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Diş Hekimliği Fakültesi</w:t>
            </w:r>
          </w:p>
        </w:tc>
        <w:tc>
          <w:tcPr>
            <w:tcW w:w="1985" w:type="dxa"/>
          </w:tcPr>
          <w:p w:rsidR="00D85B4B" w:rsidRPr="007125C1" w:rsidRDefault="00D85B4B" w:rsidP="00136FA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 – Devam Ediyor</w:t>
            </w:r>
          </w:p>
        </w:tc>
      </w:tr>
    </w:tbl>
    <w:p w:rsidR="00AF1771" w:rsidRPr="007125C1" w:rsidRDefault="00AF1771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562157" w:rsidRPr="007125C1" w:rsidRDefault="00562157" w:rsidP="00E10C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AA670A" w:rsidRPr="007125C1" w:rsidRDefault="00EE060A" w:rsidP="00AA670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7125C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Yönetilen Yüksek Lisans ve Doktora Tezleri </w:t>
      </w:r>
    </w:p>
    <w:p w:rsidR="00AA670A" w:rsidRPr="007125C1" w:rsidRDefault="00AA670A" w:rsidP="00AA670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E060A" w:rsidRPr="007125C1" w:rsidRDefault="00EE060A" w:rsidP="00AA670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1.A. Yönetilen Yüksek Lisans Tezleri: </w:t>
      </w:r>
    </w:p>
    <w:p w:rsidR="00AA670A" w:rsidRPr="007125C1" w:rsidRDefault="00AA670A" w:rsidP="00AA670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8284D" w:rsidRDefault="00B33C11" w:rsidP="00A8284D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A8284D">
        <w:rPr>
          <w:rFonts w:asciiTheme="minorHAnsi" w:hAnsiTheme="minorHAnsi" w:cstheme="minorHAnsi"/>
          <w:sz w:val="20"/>
          <w:szCs w:val="20"/>
        </w:rPr>
        <w:t xml:space="preserve">- Bülent KURBAN. </w:t>
      </w:r>
      <w:r w:rsidR="00A8284D" w:rsidRPr="00A8284D">
        <w:rPr>
          <w:rFonts w:asciiTheme="minorHAnsi" w:hAnsiTheme="minorHAnsi" w:cstheme="minorHAnsi"/>
          <w:b/>
          <w:i/>
          <w:sz w:val="20"/>
          <w:szCs w:val="20"/>
        </w:rPr>
        <w:t xml:space="preserve">“Van İlinde Liselerde Oynayan Basketbolcuların Bazı </w:t>
      </w:r>
      <w:proofErr w:type="spellStart"/>
      <w:r w:rsidR="00A8284D" w:rsidRPr="00A8284D">
        <w:rPr>
          <w:rFonts w:asciiTheme="minorHAnsi" w:hAnsiTheme="minorHAnsi" w:cstheme="minorHAnsi"/>
          <w:b/>
          <w:i/>
          <w:sz w:val="20"/>
          <w:szCs w:val="20"/>
        </w:rPr>
        <w:t>Antropometrik</w:t>
      </w:r>
      <w:proofErr w:type="spellEnd"/>
      <w:r w:rsidR="00A8284D" w:rsidRPr="00A8284D">
        <w:rPr>
          <w:rFonts w:asciiTheme="minorHAnsi" w:hAnsiTheme="minorHAnsi" w:cstheme="minorHAnsi"/>
          <w:b/>
          <w:i/>
          <w:sz w:val="20"/>
          <w:szCs w:val="20"/>
        </w:rPr>
        <w:t xml:space="preserve"> Özelliklerinin Araştırılması”</w:t>
      </w:r>
      <w:r w:rsidR="00A8284D">
        <w:rPr>
          <w:rFonts w:asciiTheme="minorHAnsi" w:hAnsiTheme="minorHAnsi" w:cstheme="minorHAnsi"/>
          <w:sz w:val="20"/>
          <w:szCs w:val="20"/>
        </w:rPr>
        <w:t xml:space="preserve">, Yüzüncü Yıl Üniversitesi </w:t>
      </w:r>
      <w:r w:rsidR="00A8284D" w:rsidRPr="007125C1">
        <w:rPr>
          <w:rFonts w:asciiTheme="minorHAnsi" w:hAnsiTheme="minorHAnsi" w:cstheme="minorHAnsi"/>
          <w:sz w:val="20"/>
          <w:szCs w:val="20"/>
        </w:rPr>
        <w:t>Sağlık Bilimleri Enstitüsü, 2006</w:t>
      </w:r>
    </w:p>
    <w:p w:rsidR="003B677A" w:rsidRPr="007125C1" w:rsidRDefault="00B33C11" w:rsidP="00CF6159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3B677A" w:rsidRPr="007125C1">
        <w:rPr>
          <w:rFonts w:asciiTheme="minorHAnsi" w:hAnsiTheme="minorHAnsi" w:cstheme="minorHAnsi"/>
          <w:sz w:val="20"/>
          <w:szCs w:val="20"/>
        </w:rPr>
        <w:t xml:space="preserve">-İçim SOYSAL. </w:t>
      </w:r>
      <w:r w:rsidR="003B677A" w:rsidRPr="007125C1">
        <w:rPr>
          <w:rFonts w:asciiTheme="minorHAnsi" w:hAnsiTheme="minorHAnsi" w:cstheme="minorHAnsi"/>
          <w:b/>
          <w:i/>
          <w:sz w:val="20"/>
          <w:szCs w:val="20"/>
        </w:rPr>
        <w:t>“10-12 Yaş Grubu İlköğretim Öğrencilerinin Voleybol ve Bask</w:t>
      </w:r>
      <w:r w:rsidR="00CF6159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etbol Antrenmanlarının </w:t>
      </w:r>
      <w:proofErr w:type="spellStart"/>
      <w:r w:rsidR="00CF6159" w:rsidRPr="007125C1">
        <w:rPr>
          <w:rFonts w:asciiTheme="minorHAnsi" w:hAnsiTheme="minorHAnsi" w:cstheme="minorHAnsi"/>
          <w:b/>
          <w:i/>
          <w:sz w:val="20"/>
          <w:szCs w:val="20"/>
        </w:rPr>
        <w:t>Nevrotik</w:t>
      </w:r>
      <w:proofErr w:type="spellEnd"/>
      <w:r w:rsidR="00CF6159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B677A" w:rsidRPr="007125C1">
        <w:rPr>
          <w:rFonts w:asciiTheme="minorHAnsi" w:hAnsiTheme="minorHAnsi" w:cstheme="minorHAnsi"/>
          <w:b/>
          <w:i/>
          <w:sz w:val="20"/>
          <w:szCs w:val="20"/>
        </w:rPr>
        <w:t>Değerleri Üzerine Etkisi”.</w:t>
      </w:r>
      <w:r w:rsidR="003B677A" w:rsidRPr="007125C1">
        <w:rPr>
          <w:rFonts w:asciiTheme="minorHAnsi" w:hAnsiTheme="minorHAnsi" w:cstheme="minorHAnsi"/>
          <w:sz w:val="20"/>
          <w:szCs w:val="20"/>
        </w:rPr>
        <w:t xml:space="preserve"> Yüzüncü Yıl Üniversitesi Sağlık Bilimleri Enstitüsü, 2018</w:t>
      </w:r>
    </w:p>
    <w:p w:rsidR="00FB0C7D" w:rsidRDefault="00B33C11" w:rsidP="00FB0C7D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CF6159" w:rsidRPr="007125C1">
        <w:rPr>
          <w:rFonts w:asciiTheme="minorHAnsi" w:hAnsiTheme="minorHAnsi" w:cstheme="minorHAnsi"/>
          <w:sz w:val="20"/>
          <w:szCs w:val="20"/>
        </w:rPr>
        <w:t xml:space="preserve">- Tekin TOPRAK, </w:t>
      </w:r>
      <w:r w:rsidR="00CF6159" w:rsidRPr="00FB0C7D">
        <w:rPr>
          <w:rFonts w:asciiTheme="minorHAnsi" w:hAnsiTheme="minorHAnsi" w:cstheme="minorHAnsi"/>
          <w:b/>
          <w:i/>
          <w:sz w:val="20"/>
          <w:szCs w:val="20"/>
        </w:rPr>
        <w:t>“10-14 Yaş Grubu Çocuklarda 12 Haftalık Temel Badminton Eğitimi Antrenmanlarının Spor-</w:t>
      </w:r>
      <w:proofErr w:type="spellStart"/>
      <w:r w:rsidR="00CF6159" w:rsidRPr="00FB0C7D">
        <w:rPr>
          <w:rFonts w:asciiTheme="minorHAnsi" w:hAnsiTheme="minorHAnsi" w:cstheme="minorHAnsi"/>
          <w:b/>
          <w:i/>
          <w:sz w:val="20"/>
          <w:szCs w:val="20"/>
        </w:rPr>
        <w:t>Motorik</w:t>
      </w:r>
      <w:proofErr w:type="spellEnd"/>
      <w:r w:rsidR="00CF6159" w:rsidRPr="00FB0C7D">
        <w:rPr>
          <w:rFonts w:asciiTheme="minorHAnsi" w:hAnsiTheme="minorHAnsi" w:cstheme="minorHAnsi"/>
          <w:b/>
          <w:i/>
          <w:sz w:val="20"/>
          <w:szCs w:val="20"/>
        </w:rPr>
        <w:t xml:space="preserve"> Özellikler Üzerindeki Etkisinin Araştırılması”. </w:t>
      </w:r>
      <w:r w:rsidR="00CF6159" w:rsidRPr="007125C1">
        <w:rPr>
          <w:rFonts w:asciiTheme="minorHAnsi" w:hAnsiTheme="minorHAnsi" w:cstheme="minorHAnsi"/>
          <w:sz w:val="20"/>
          <w:szCs w:val="20"/>
        </w:rPr>
        <w:t>Yüzüncü Yıl Üniversitesi</w:t>
      </w:r>
      <w:r w:rsidR="00CF6159" w:rsidRPr="00FB0C7D">
        <w:rPr>
          <w:rFonts w:asciiTheme="minorHAnsi" w:hAnsiTheme="minorHAnsi" w:cstheme="minorHAnsi"/>
          <w:sz w:val="20"/>
          <w:szCs w:val="20"/>
        </w:rPr>
        <w:t xml:space="preserve"> </w:t>
      </w:r>
      <w:r w:rsidR="00CF6159" w:rsidRPr="007125C1">
        <w:rPr>
          <w:rFonts w:asciiTheme="minorHAnsi" w:hAnsiTheme="minorHAnsi" w:cstheme="minorHAnsi"/>
          <w:sz w:val="20"/>
          <w:szCs w:val="20"/>
        </w:rPr>
        <w:t>Sağlık Bilimleri Enstitüsü, 2019</w:t>
      </w:r>
    </w:p>
    <w:p w:rsidR="00FB0C7D" w:rsidRDefault="00B33C11" w:rsidP="00FB0C7D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FB0C7D">
        <w:rPr>
          <w:rFonts w:asciiTheme="minorHAnsi" w:hAnsiTheme="minorHAnsi" w:cstheme="minorHAnsi"/>
          <w:sz w:val="20"/>
          <w:szCs w:val="20"/>
        </w:rPr>
        <w:t xml:space="preserve">- </w:t>
      </w:r>
      <w:bookmarkStart w:id="0" w:name="_Hlk59361956"/>
      <w:r w:rsidR="00FB0C7D" w:rsidRPr="00FB0C7D">
        <w:rPr>
          <w:rFonts w:asciiTheme="minorHAnsi" w:hAnsiTheme="minorHAnsi" w:cstheme="minorHAnsi"/>
          <w:sz w:val="20"/>
          <w:szCs w:val="20"/>
        </w:rPr>
        <w:t>Cihat ERGENÇ</w:t>
      </w:r>
      <w:bookmarkEnd w:id="0"/>
      <w:r w:rsidR="00FB0C7D" w:rsidRPr="00FB0C7D">
        <w:rPr>
          <w:rFonts w:asciiTheme="minorHAnsi" w:hAnsiTheme="minorHAnsi" w:cstheme="minorHAnsi"/>
          <w:sz w:val="20"/>
          <w:szCs w:val="20"/>
        </w:rPr>
        <w:t xml:space="preserve">, </w:t>
      </w:r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>“</w:t>
      </w:r>
      <w:proofErr w:type="spellStart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>Norduz</w:t>
      </w:r>
      <w:proofErr w:type="spellEnd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>Koyunlarinda</w:t>
      </w:r>
      <w:proofErr w:type="spellEnd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>Orbita’nin</w:t>
      </w:r>
      <w:proofErr w:type="spellEnd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>Morfometrik</w:t>
      </w:r>
      <w:proofErr w:type="spellEnd"/>
      <w:r w:rsidR="00FB0C7D" w:rsidRPr="00FB0C7D">
        <w:rPr>
          <w:rFonts w:asciiTheme="minorHAnsi" w:hAnsiTheme="minorHAnsi" w:cstheme="minorHAnsi"/>
          <w:b/>
          <w:i/>
          <w:sz w:val="20"/>
          <w:szCs w:val="20"/>
        </w:rPr>
        <w:t xml:space="preserve"> İncelenmesi”.</w:t>
      </w:r>
      <w:r w:rsidR="00FB0C7D" w:rsidRPr="00FB0C7D">
        <w:rPr>
          <w:rFonts w:asciiTheme="minorHAnsi" w:hAnsiTheme="minorHAnsi" w:cstheme="minorHAnsi"/>
          <w:sz w:val="20"/>
          <w:szCs w:val="20"/>
        </w:rPr>
        <w:t xml:space="preserve"> </w:t>
      </w:r>
      <w:r w:rsidR="00FB0C7D" w:rsidRPr="007125C1">
        <w:rPr>
          <w:rFonts w:asciiTheme="minorHAnsi" w:hAnsiTheme="minorHAnsi" w:cstheme="minorHAnsi"/>
          <w:sz w:val="20"/>
          <w:szCs w:val="20"/>
        </w:rPr>
        <w:t>Yüzüncü Yıl Üniversitesi</w:t>
      </w:r>
      <w:r w:rsidR="00FB0C7D" w:rsidRPr="00FB0C7D">
        <w:rPr>
          <w:rFonts w:asciiTheme="minorHAnsi" w:hAnsiTheme="minorHAnsi" w:cstheme="minorHAnsi"/>
          <w:sz w:val="20"/>
          <w:szCs w:val="20"/>
        </w:rPr>
        <w:t xml:space="preserve"> </w:t>
      </w:r>
      <w:r w:rsidR="00FB0C7D" w:rsidRPr="007125C1">
        <w:rPr>
          <w:rFonts w:asciiTheme="minorHAnsi" w:hAnsiTheme="minorHAnsi" w:cstheme="minorHAnsi"/>
          <w:sz w:val="20"/>
          <w:szCs w:val="20"/>
        </w:rPr>
        <w:t>Sağlık Bilimleri Enstitüsü, 2019</w:t>
      </w:r>
    </w:p>
    <w:p w:rsidR="00627E06" w:rsidRDefault="00627E06" w:rsidP="00FB0C7D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5- Tolga </w:t>
      </w:r>
      <w:r w:rsidRPr="00627E06">
        <w:rPr>
          <w:rFonts w:asciiTheme="minorHAnsi" w:hAnsiTheme="minorHAnsi" w:cstheme="minorHAnsi"/>
          <w:sz w:val="20"/>
          <w:szCs w:val="20"/>
        </w:rPr>
        <w:t>ÇETİN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“Van Kedilerinde Manyetik Rezonans Görüntüleme Kullanılarak </w:t>
      </w:r>
      <w:proofErr w:type="spellStart"/>
      <w:r w:rsidRPr="00627E06">
        <w:rPr>
          <w:rFonts w:asciiTheme="minorHAnsi" w:hAnsiTheme="minorHAnsi" w:cstheme="minorHAnsi"/>
          <w:b/>
          <w:i/>
          <w:sz w:val="20"/>
          <w:szCs w:val="20"/>
        </w:rPr>
        <w:t>Cerebellum'un</w:t>
      </w:r>
      <w:proofErr w:type="spellEnd"/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627E06">
        <w:rPr>
          <w:rFonts w:asciiTheme="minorHAnsi" w:hAnsiTheme="minorHAnsi" w:cstheme="minorHAnsi"/>
          <w:b/>
          <w:i/>
          <w:sz w:val="20"/>
          <w:szCs w:val="20"/>
        </w:rPr>
        <w:t>Morfometrik</w:t>
      </w:r>
      <w:proofErr w:type="spellEnd"/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 İncelenmesi” </w:t>
      </w:r>
      <w:r>
        <w:rPr>
          <w:rFonts w:asciiTheme="minorHAnsi" w:hAnsiTheme="minorHAnsi" w:cstheme="minorHAnsi"/>
          <w:sz w:val="20"/>
          <w:szCs w:val="20"/>
        </w:rPr>
        <w:t xml:space="preserve">Van Yüzüncü Yıl Üniversitesi </w:t>
      </w:r>
      <w:r w:rsidRPr="00627E06">
        <w:rPr>
          <w:rFonts w:asciiTheme="minorHAnsi" w:hAnsiTheme="minorHAnsi" w:cstheme="minorHAnsi"/>
          <w:sz w:val="20"/>
          <w:szCs w:val="20"/>
        </w:rPr>
        <w:t xml:space="preserve">Sağlık Bilimleri </w:t>
      </w:r>
      <w:r w:rsidR="00EA6D71">
        <w:rPr>
          <w:rFonts w:asciiTheme="minorHAnsi" w:hAnsiTheme="minorHAnsi" w:cstheme="minorHAnsi"/>
          <w:sz w:val="20"/>
          <w:szCs w:val="20"/>
        </w:rPr>
        <w:t>Enstitüsü, 2023</w:t>
      </w:r>
    </w:p>
    <w:p w:rsidR="00627E06" w:rsidRDefault="00627E06" w:rsidP="00FB0C7D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6- Yeşim </w:t>
      </w:r>
      <w:r w:rsidRPr="004E7043">
        <w:rPr>
          <w:rFonts w:asciiTheme="minorHAnsi" w:hAnsiTheme="minorHAnsi" w:cstheme="minorHAnsi"/>
          <w:sz w:val="20"/>
          <w:szCs w:val="20"/>
        </w:rPr>
        <w:t xml:space="preserve">Ayırtır </w:t>
      </w:r>
      <w:proofErr w:type="spellStart"/>
      <w:r w:rsidRPr="004E7043">
        <w:rPr>
          <w:rFonts w:asciiTheme="minorHAnsi" w:hAnsiTheme="minorHAnsi" w:cstheme="minorHAnsi"/>
          <w:sz w:val="20"/>
          <w:szCs w:val="20"/>
        </w:rPr>
        <w:t>Başdinç</w:t>
      </w:r>
      <w:proofErr w:type="spellEnd"/>
      <w:r>
        <w:t xml:space="preserve">. </w:t>
      </w:r>
      <w:r w:rsidRPr="00627E06">
        <w:rPr>
          <w:rFonts w:asciiTheme="minorHAnsi" w:hAnsiTheme="minorHAnsi" w:cstheme="minorHAnsi"/>
          <w:b/>
          <w:i/>
          <w:sz w:val="20"/>
          <w:szCs w:val="20"/>
        </w:rPr>
        <w:t>“</w:t>
      </w:r>
      <w:proofErr w:type="spellStart"/>
      <w:r w:rsidRPr="00627E06">
        <w:rPr>
          <w:rFonts w:asciiTheme="minorHAnsi" w:hAnsiTheme="minorHAnsi" w:cstheme="minorHAnsi"/>
          <w:b/>
          <w:i/>
          <w:sz w:val="20"/>
          <w:szCs w:val="20"/>
        </w:rPr>
        <w:t>Balb</w:t>
      </w:r>
      <w:proofErr w:type="spellEnd"/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-c ve </w:t>
      </w:r>
      <w:proofErr w:type="spellStart"/>
      <w:r w:rsidRPr="00627E06">
        <w:rPr>
          <w:rFonts w:asciiTheme="minorHAnsi" w:hAnsiTheme="minorHAnsi" w:cstheme="minorHAnsi"/>
          <w:b/>
          <w:i/>
          <w:sz w:val="20"/>
          <w:szCs w:val="20"/>
        </w:rPr>
        <w:t>Swiss</w:t>
      </w:r>
      <w:proofErr w:type="spellEnd"/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 Albino Irkı Farelerin </w:t>
      </w:r>
      <w:proofErr w:type="spellStart"/>
      <w:r w:rsidRPr="00627E06">
        <w:rPr>
          <w:rFonts w:asciiTheme="minorHAnsi" w:hAnsiTheme="minorHAnsi" w:cstheme="minorHAnsi"/>
          <w:b/>
          <w:i/>
          <w:sz w:val="20"/>
          <w:szCs w:val="20"/>
        </w:rPr>
        <w:t>Gastrointestinal</w:t>
      </w:r>
      <w:proofErr w:type="spellEnd"/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 Sisteminin Karşılaştırmalı </w:t>
      </w:r>
      <w:proofErr w:type="spellStart"/>
      <w:r w:rsidRPr="00627E06">
        <w:rPr>
          <w:rFonts w:asciiTheme="minorHAnsi" w:hAnsiTheme="minorHAnsi" w:cstheme="minorHAnsi"/>
          <w:b/>
          <w:i/>
          <w:sz w:val="20"/>
          <w:szCs w:val="20"/>
        </w:rPr>
        <w:t>Morfometrik</w:t>
      </w:r>
      <w:proofErr w:type="spellEnd"/>
      <w:r w:rsidRPr="00627E06">
        <w:rPr>
          <w:rFonts w:asciiTheme="minorHAnsi" w:hAnsiTheme="minorHAnsi" w:cstheme="minorHAnsi"/>
          <w:b/>
          <w:i/>
          <w:sz w:val="20"/>
          <w:szCs w:val="20"/>
        </w:rPr>
        <w:t xml:space="preserve"> Analizi”,</w:t>
      </w:r>
      <w:r>
        <w:t xml:space="preserve"> </w:t>
      </w:r>
      <w:r w:rsidRPr="00627E06">
        <w:rPr>
          <w:rFonts w:asciiTheme="minorHAnsi" w:hAnsiTheme="minorHAnsi" w:cstheme="minorHAnsi"/>
          <w:sz w:val="20"/>
          <w:szCs w:val="20"/>
        </w:rPr>
        <w:t>Van Yüzüncü Yıl Üniversitesi Sağlık Bi</w:t>
      </w:r>
      <w:r w:rsidR="00EA6D71">
        <w:rPr>
          <w:rFonts w:asciiTheme="minorHAnsi" w:hAnsiTheme="minorHAnsi" w:cstheme="minorHAnsi"/>
          <w:sz w:val="20"/>
          <w:szCs w:val="20"/>
        </w:rPr>
        <w:t>limleri Enstitüsü 2023</w:t>
      </w:r>
    </w:p>
    <w:p w:rsidR="00FB0C7D" w:rsidRPr="007125C1" w:rsidRDefault="00FB0C7D" w:rsidP="00CF615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060A" w:rsidRPr="007125C1" w:rsidRDefault="00EE060A" w:rsidP="00EE060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1.B. Yönetilen Doktora Tezleri</w:t>
      </w:r>
    </w:p>
    <w:p w:rsidR="00EE060A" w:rsidRPr="007125C1" w:rsidRDefault="00EE060A" w:rsidP="00EE060A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1- </w:t>
      </w:r>
      <w:r w:rsidRPr="007125C1">
        <w:rPr>
          <w:rFonts w:asciiTheme="minorHAnsi" w:hAnsiTheme="minorHAnsi" w:cstheme="minorHAnsi"/>
          <w:sz w:val="20"/>
          <w:szCs w:val="20"/>
        </w:rPr>
        <w:t xml:space="preserve">Atilla TEMUR.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“Koyun, Keçi, Sığır, Kedi, Tavşan ve Köpekte Adrenalin Bezinin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Histomorfolojik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Yapısı”</w:t>
      </w:r>
      <w:r w:rsidRPr="007125C1">
        <w:rPr>
          <w:rFonts w:asciiTheme="minorHAnsi" w:hAnsiTheme="minorHAnsi" w:cstheme="minorHAnsi"/>
          <w:i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1998</w:t>
      </w:r>
    </w:p>
    <w:p w:rsidR="00EE060A" w:rsidRPr="007125C1" w:rsidRDefault="00EE060A" w:rsidP="00EE060A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2- Zekeriya ÖZÜDOĞRU.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“Evcil Kedi ve Yeni Zelanda Tavşanlarında Vena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Subclavia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ve Kolları Üzerinde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Makroanatomik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Bir Çalışma”.</w:t>
      </w:r>
      <w:r w:rsidRPr="007125C1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 1999</w:t>
      </w:r>
    </w:p>
    <w:p w:rsidR="00EE060A" w:rsidRPr="007125C1" w:rsidRDefault="00EE060A" w:rsidP="00EE060A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lastRenderedPageBreak/>
        <w:t xml:space="preserve">3- Erdal ÖZMEN. </w:t>
      </w:r>
      <w:r w:rsidRPr="007125C1">
        <w:rPr>
          <w:rFonts w:asciiTheme="minorHAnsi" w:hAnsiTheme="minorHAnsi" w:cstheme="minorHAnsi"/>
          <w:b/>
          <w:sz w:val="20"/>
          <w:szCs w:val="20"/>
        </w:rPr>
        <w:t>“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Tavşan ve Kedide V.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iliaca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externa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ve Kollarının Karşılaştırma Anatomisi”.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2000</w:t>
      </w:r>
    </w:p>
    <w:p w:rsidR="00EE060A" w:rsidRPr="007125C1" w:rsidRDefault="00EE060A" w:rsidP="00EE060A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4- Gürsoy AKSOY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“Evcil Kedi ve Yeni Zelanda Tavşanlarında Kalp ve kalp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Arteria’ları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Üzerinde Anatomik Bir Çalışma”</w:t>
      </w:r>
      <w:r w:rsidRPr="007125C1">
        <w:rPr>
          <w:rFonts w:asciiTheme="minorHAnsi" w:hAnsiTheme="minorHAnsi" w:cstheme="minorHAnsi"/>
          <w:b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2000</w:t>
      </w:r>
    </w:p>
    <w:p w:rsidR="00EE060A" w:rsidRPr="007125C1" w:rsidRDefault="00EE060A" w:rsidP="00EE060A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5-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H.Hüseyin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ARI.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“Evcil Kedi ve Zelanda Tavşanlarında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Intracranial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ve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Extracranial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Ven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Circulationu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Üzerinde Anatomik Bir Çalışma”.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2000</w:t>
      </w:r>
    </w:p>
    <w:p w:rsidR="00EE060A" w:rsidRPr="007125C1" w:rsidRDefault="00EE060A" w:rsidP="00EE060A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6- Mustafa ATLI.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>“Düzenli Egzersiz ve Sigaranın Lenfosit Alt Grupları Üzerine Etkileri”.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 2006</w:t>
      </w:r>
    </w:p>
    <w:p w:rsidR="00742B2F" w:rsidRPr="007125C1" w:rsidRDefault="00EE060A" w:rsidP="00742B2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7- Gamze ÇAKMAK.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“Hindide Kalp ve Koroner Damarlar Üzerine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Makroanatomik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ve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Subgros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Bir Çalışma”</w:t>
      </w:r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r w:rsidR="003A17BB">
        <w:rPr>
          <w:rFonts w:asciiTheme="minorHAnsi" w:hAnsiTheme="minorHAnsi" w:cstheme="minorHAnsi"/>
          <w:sz w:val="20"/>
          <w:szCs w:val="20"/>
        </w:rPr>
        <w:t xml:space="preserve">Yüzüncü Yıl Üniversitesi </w:t>
      </w:r>
      <w:r w:rsidRPr="007125C1">
        <w:rPr>
          <w:rFonts w:asciiTheme="minorHAnsi" w:hAnsiTheme="minorHAnsi" w:cstheme="minorHAnsi"/>
          <w:sz w:val="20"/>
          <w:szCs w:val="20"/>
        </w:rPr>
        <w:t>Sağlık Bilimleri Enstitüsü, 2007</w:t>
      </w:r>
    </w:p>
    <w:p w:rsidR="003B677A" w:rsidRPr="007125C1" w:rsidRDefault="003B677A" w:rsidP="00742B2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8- Fatih ERİŞ.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“Kadın Badminton Sporcularında 12 Haftalık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Core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Kuvveti Çalışmasının Statik Denge ve </w:t>
      </w:r>
      <w:proofErr w:type="spellStart"/>
      <w:r w:rsidRPr="007125C1">
        <w:rPr>
          <w:rFonts w:asciiTheme="minorHAnsi" w:hAnsiTheme="minorHAnsi" w:cstheme="minorHAnsi"/>
          <w:b/>
          <w:i/>
          <w:sz w:val="20"/>
          <w:szCs w:val="20"/>
        </w:rPr>
        <w:t>Core</w:t>
      </w:r>
      <w:proofErr w:type="spellEnd"/>
      <w:r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Kuvveti Üzerine Etkisinin Araştırılması”.</w:t>
      </w:r>
      <w:r w:rsidRPr="007125C1">
        <w:rPr>
          <w:rFonts w:asciiTheme="minorHAnsi" w:eastAsia="Times New Roman" w:hAnsiTheme="minorHAnsi" w:cstheme="minorHAnsi"/>
          <w:sz w:val="20"/>
          <w:szCs w:val="20"/>
          <w:lang w:eastAsia="tr-TR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>Yüzüncü Yıl Üniversitesi Sağlık Bilimleri Enstitüsü,2018</w:t>
      </w:r>
    </w:p>
    <w:p w:rsidR="00742B2F" w:rsidRPr="007125C1" w:rsidRDefault="00742B2F" w:rsidP="00742B2F">
      <w:pPr>
        <w:pStyle w:val="AralkYok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9- </w:t>
      </w:r>
      <w:r w:rsidR="00364B3A" w:rsidRPr="007125C1">
        <w:rPr>
          <w:rFonts w:asciiTheme="minorHAnsi" w:hAnsiTheme="minorHAnsi" w:cstheme="minorHAnsi"/>
          <w:sz w:val="20"/>
          <w:szCs w:val="20"/>
        </w:rPr>
        <w:t xml:space="preserve">Hacı KELEŞ. </w:t>
      </w:r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“Taze ve </w:t>
      </w:r>
      <w:proofErr w:type="spellStart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>Alkid</w:t>
      </w:r>
      <w:proofErr w:type="spellEnd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>Resin</w:t>
      </w:r>
      <w:proofErr w:type="spellEnd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Tekniğiyle Hazırlanan </w:t>
      </w:r>
      <w:proofErr w:type="spellStart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>Rat</w:t>
      </w:r>
      <w:proofErr w:type="spellEnd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Beyinlerinin Renk, Koku ve </w:t>
      </w:r>
      <w:proofErr w:type="spellStart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>Textür</w:t>
      </w:r>
      <w:proofErr w:type="spellEnd"/>
      <w:r w:rsidR="00364B3A" w:rsidRPr="007125C1">
        <w:rPr>
          <w:rFonts w:asciiTheme="minorHAnsi" w:hAnsiTheme="minorHAnsi" w:cstheme="minorHAnsi"/>
          <w:b/>
          <w:i/>
          <w:sz w:val="20"/>
          <w:szCs w:val="20"/>
        </w:rPr>
        <w:t xml:space="preserve"> Özelliklerinin</w:t>
      </w:r>
    </w:p>
    <w:p w:rsidR="00742B2F" w:rsidRPr="007125C1" w:rsidRDefault="00364B3A" w:rsidP="00742B2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i/>
          <w:sz w:val="20"/>
          <w:szCs w:val="20"/>
        </w:rPr>
        <w:t>Karşılaştırılması”</w:t>
      </w:r>
      <w:r w:rsidR="00742B2F" w:rsidRPr="007125C1">
        <w:rPr>
          <w:rFonts w:asciiTheme="minorHAnsi" w:hAnsiTheme="minorHAnsi" w:cstheme="minorHAnsi"/>
          <w:sz w:val="20"/>
          <w:szCs w:val="20"/>
        </w:rPr>
        <w:t xml:space="preserve"> Yüzüncü Yıl Üniversitesi Sağlık Bilimleri Enstitüsü,2019</w:t>
      </w:r>
    </w:p>
    <w:p w:rsidR="00FB0C7D" w:rsidRDefault="00B43C87" w:rsidP="00742B2F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10- Mustafa BİNGÖL. </w:t>
      </w:r>
      <w:r w:rsidRPr="007125C1">
        <w:rPr>
          <w:rFonts w:asciiTheme="minorHAnsi" w:hAnsiTheme="minorHAnsi" w:cstheme="minorHAnsi"/>
          <w:b/>
          <w:i/>
          <w:sz w:val="20"/>
          <w:szCs w:val="20"/>
        </w:rPr>
        <w:t>“Dağcılık ve Yapay Tırmanış Yapan Sporcuların Omurga Duruşlarının Karşılaştırılması”</w:t>
      </w:r>
      <w:r w:rsidRPr="007125C1">
        <w:rPr>
          <w:rFonts w:asciiTheme="minorHAnsi" w:hAnsiTheme="minorHAnsi" w:cstheme="minorHAnsi"/>
          <w:sz w:val="20"/>
          <w:szCs w:val="20"/>
        </w:rPr>
        <w:t xml:space="preserve"> Yüzüncü Yıl Üniversitesi Sağlık Bilimleri Enstitüsü, 2021</w:t>
      </w:r>
    </w:p>
    <w:p w:rsidR="00FB0C7D" w:rsidRDefault="00FB0C7D" w:rsidP="00FB0C7D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11- </w:t>
      </w:r>
      <w:r w:rsidRPr="00FB0C7D">
        <w:rPr>
          <w:rFonts w:asciiTheme="minorHAnsi" w:hAnsiTheme="minorHAnsi" w:cstheme="minorHAnsi"/>
          <w:sz w:val="20"/>
          <w:szCs w:val="20"/>
        </w:rPr>
        <w:t xml:space="preserve">Gülüm SARĞIN. </w:t>
      </w:r>
      <w:r w:rsidRPr="00FB0C7D">
        <w:rPr>
          <w:rFonts w:asciiTheme="minorHAnsi" w:hAnsiTheme="minorHAnsi" w:cstheme="minorHAnsi"/>
          <w:b/>
          <w:i/>
          <w:sz w:val="20"/>
          <w:szCs w:val="20"/>
        </w:rPr>
        <w:t>“Çok Doğum Yapmış Kadınlar ile Hiç Doğum Yapmamış Kadınların Omurga Eğriliklerinin Karşılaştırılması</w:t>
      </w:r>
      <w:r w:rsidRPr="00FB0C7D">
        <w:rPr>
          <w:rFonts w:asciiTheme="minorHAnsi" w:hAnsiTheme="minorHAnsi" w:cstheme="minorHAnsi"/>
          <w:sz w:val="20"/>
          <w:szCs w:val="20"/>
        </w:rPr>
        <w:t xml:space="preserve">”, </w:t>
      </w:r>
      <w:r w:rsidR="00DE5597" w:rsidRPr="007125C1">
        <w:rPr>
          <w:rFonts w:asciiTheme="minorHAnsi" w:hAnsiTheme="minorHAnsi" w:cstheme="minorHAnsi"/>
          <w:sz w:val="20"/>
          <w:szCs w:val="20"/>
        </w:rPr>
        <w:t>Yüzüncü Yıl Üniversitesi Sağlık Bilimleri Enstitüsü</w:t>
      </w:r>
      <w:r w:rsidR="00DE5597">
        <w:rPr>
          <w:rFonts w:asciiTheme="minorHAnsi" w:hAnsiTheme="minorHAnsi" w:cstheme="minorHAnsi"/>
          <w:sz w:val="20"/>
          <w:szCs w:val="20"/>
        </w:rPr>
        <w:t xml:space="preserve">, </w:t>
      </w:r>
      <w:r w:rsidRPr="00FB0C7D">
        <w:rPr>
          <w:rFonts w:asciiTheme="minorHAnsi" w:hAnsiTheme="minorHAnsi" w:cstheme="minorHAnsi"/>
          <w:sz w:val="20"/>
          <w:szCs w:val="20"/>
        </w:rPr>
        <w:t>2022</w:t>
      </w:r>
    </w:p>
    <w:p w:rsidR="00DE5597" w:rsidRPr="00DE5597" w:rsidRDefault="00DE5597" w:rsidP="00DE5597">
      <w:pPr>
        <w:pStyle w:val="AralkYok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12- </w:t>
      </w:r>
      <w:r w:rsidRPr="00DE5597">
        <w:rPr>
          <w:rFonts w:asciiTheme="minorHAnsi" w:hAnsiTheme="minorHAnsi" w:cstheme="minorHAnsi"/>
          <w:sz w:val="20"/>
          <w:szCs w:val="20"/>
        </w:rPr>
        <w:t>Canan YENİTÜRK BAYDAR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DE5597">
        <w:rPr>
          <w:rFonts w:asciiTheme="minorHAnsi" w:hAnsiTheme="minorHAnsi" w:cstheme="minorHAnsi"/>
          <w:b/>
          <w:i/>
          <w:sz w:val="20"/>
          <w:szCs w:val="20"/>
        </w:rPr>
        <w:t xml:space="preserve">“Hiç Doğum Yapmamış Ve Çok Doğum Yapmış Kadınların </w:t>
      </w:r>
      <w:proofErr w:type="spellStart"/>
      <w:r w:rsidRPr="00DE5597">
        <w:rPr>
          <w:rFonts w:asciiTheme="minorHAnsi" w:hAnsiTheme="minorHAnsi" w:cstheme="minorHAnsi"/>
          <w:b/>
          <w:i/>
          <w:sz w:val="20"/>
          <w:szCs w:val="20"/>
        </w:rPr>
        <w:t>Ekokardiyografik</w:t>
      </w:r>
      <w:proofErr w:type="spellEnd"/>
      <w:r w:rsidRPr="00DE5597">
        <w:rPr>
          <w:rFonts w:asciiTheme="minorHAnsi" w:hAnsiTheme="minorHAnsi" w:cstheme="minorHAnsi"/>
          <w:b/>
          <w:i/>
          <w:sz w:val="20"/>
          <w:szCs w:val="20"/>
        </w:rPr>
        <w:t xml:space="preserve"> Ve </w:t>
      </w:r>
      <w:proofErr w:type="spellStart"/>
      <w:r w:rsidRPr="00DE5597">
        <w:rPr>
          <w:rFonts w:asciiTheme="minorHAnsi" w:hAnsiTheme="minorHAnsi" w:cstheme="minorHAnsi"/>
          <w:b/>
          <w:i/>
          <w:sz w:val="20"/>
          <w:szCs w:val="20"/>
        </w:rPr>
        <w:t>Troponin</w:t>
      </w:r>
      <w:proofErr w:type="spellEnd"/>
      <w:r w:rsidRPr="00DE5597">
        <w:rPr>
          <w:rFonts w:asciiTheme="minorHAnsi" w:hAnsiTheme="minorHAnsi" w:cstheme="minorHAnsi"/>
          <w:b/>
          <w:i/>
          <w:sz w:val="20"/>
          <w:szCs w:val="20"/>
        </w:rPr>
        <w:t xml:space="preserve"> Hormon (</w:t>
      </w:r>
      <w:proofErr w:type="spellStart"/>
      <w:r w:rsidRPr="00DE5597">
        <w:rPr>
          <w:rFonts w:asciiTheme="minorHAnsi" w:hAnsiTheme="minorHAnsi" w:cstheme="minorHAnsi"/>
          <w:b/>
          <w:i/>
          <w:sz w:val="20"/>
          <w:szCs w:val="20"/>
        </w:rPr>
        <w:t>Ctnı</w:t>
      </w:r>
      <w:proofErr w:type="spellEnd"/>
      <w:r w:rsidRPr="00DE5597">
        <w:rPr>
          <w:rFonts w:asciiTheme="minorHAnsi" w:hAnsiTheme="minorHAnsi" w:cstheme="minorHAnsi"/>
          <w:b/>
          <w:i/>
          <w:sz w:val="20"/>
          <w:szCs w:val="20"/>
        </w:rPr>
        <w:t>) Değerlerinin Karşılaştırılması”,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>Yüzüncü Yıl Üniversitesi Sağlık Bilimleri Enstitüsü</w:t>
      </w:r>
      <w:r>
        <w:rPr>
          <w:rFonts w:asciiTheme="minorHAnsi" w:hAnsiTheme="minorHAnsi" w:cstheme="minorHAnsi"/>
          <w:sz w:val="20"/>
          <w:szCs w:val="20"/>
        </w:rPr>
        <w:t>, 2022</w:t>
      </w:r>
    </w:p>
    <w:p w:rsidR="00A423C9" w:rsidRPr="007125C1" w:rsidRDefault="00A423C9" w:rsidP="00A423C9">
      <w:pPr>
        <w:pStyle w:val="AralkYok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</w:p>
    <w:p w:rsidR="00567296" w:rsidRPr="007125C1" w:rsidRDefault="00A423C9" w:rsidP="00632D36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tr-TR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1.D</w:t>
      </w:r>
      <w:r w:rsidR="00567296"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67296" w:rsidRPr="007125C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tr-TR"/>
        </w:rPr>
        <w:t>Biten Projeler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4"/>
        <w:gridCol w:w="756"/>
        <w:gridCol w:w="1133"/>
        <w:gridCol w:w="921"/>
        <w:gridCol w:w="2452"/>
        <w:gridCol w:w="1128"/>
        <w:gridCol w:w="931"/>
        <w:gridCol w:w="237"/>
        <w:gridCol w:w="1006"/>
      </w:tblGrid>
      <w:tr w:rsidR="00567296" w:rsidRPr="007125C1" w:rsidTr="004B64BB">
        <w:trPr>
          <w:trHeight w:val="513"/>
        </w:trPr>
        <w:tc>
          <w:tcPr>
            <w:tcW w:w="724" w:type="dxa"/>
          </w:tcPr>
          <w:p w:rsidR="00567296" w:rsidRPr="007125C1" w:rsidRDefault="00567296" w:rsidP="00136FAB">
            <w:pPr>
              <w:spacing w:after="25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ID</w:t>
            </w:r>
          </w:p>
        </w:tc>
        <w:tc>
          <w:tcPr>
            <w:tcW w:w="773" w:type="dxa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Proje Kodu</w:t>
            </w:r>
          </w:p>
        </w:tc>
        <w:tc>
          <w:tcPr>
            <w:tcW w:w="1133" w:type="dxa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Proje Türü</w:t>
            </w:r>
          </w:p>
        </w:tc>
        <w:tc>
          <w:tcPr>
            <w:tcW w:w="867" w:type="dxa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2479" w:type="dxa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1128" w:type="dxa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Başlama Tarihi</w:t>
            </w:r>
          </w:p>
        </w:tc>
        <w:tc>
          <w:tcPr>
            <w:tcW w:w="931" w:type="dxa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Bitiş Tarihi</w:t>
            </w:r>
          </w:p>
        </w:tc>
        <w:tc>
          <w:tcPr>
            <w:tcW w:w="1253" w:type="dxa"/>
            <w:gridSpan w:val="2"/>
          </w:tcPr>
          <w:p w:rsidR="00567296" w:rsidRPr="007125C1" w:rsidRDefault="00567296" w:rsidP="00136FAB">
            <w:pPr>
              <w:spacing w:after="2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125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Durumu</w:t>
            </w:r>
          </w:p>
        </w:tc>
      </w:tr>
      <w:tr w:rsidR="00567296" w:rsidRPr="007125C1" w:rsidTr="004B64BB">
        <w:trPr>
          <w:trHeight w:val="287"/>
        </w:trPr>
        <w:tc>
          <w:tcPr>
            <w:tcW w:w="724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5181</w:t>
            </w:r>
          </w:p>
        </w:tc>
        <w:tc>
          <w:tcPr>
            <w:tcW w:w="77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SEK-2016-5181</w:t>
            </w:r>
          </w:p>
        </w:tc>
        <w:tc>
          <w:tcPr>
            <w:tcW w:w="113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Etkinlik K.</w:t>
            </w:r>
          </w:p>
        </w:tc>
        <w:tc>
          <w:tcPr>
            <w:tcW w:w="867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Yönetici</w:t>
            </w:r>
          </w:p>
        </w:tc>
        <w:tc>
          <w:tcPr>
            <w:tcW w:w="2479" w:type="dxa"/>
          </w:tcPr>
          <w:p w:rsidR="00567296" w:rsidRPr="007125C1" w:rsidRDefault="00FD3F0C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" w:tooltip="Proje Detay" w:history="1">
              <w:proofErr w:type="spellStart"/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>Ivan</w:t>
              </w:r>
              <w:proofErr w:type="spellEnd"/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>Yakovlevic</w:t>
              </w:r>
              <w:proofErr w:type="spellEnd"/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>Yakovlev</w:t>
              </w:r>
              <w:proofErr w:type="spellEnd"/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Çuvaş Kültürüne Can Suyu Veren Kültür Ve Medeniyet İnsanı</w:t>
              </w:r>
            </w:hyperlink>
          </w:p>
        </w:tc>
        <w:tc>
          <w:tcPr>
            <w:tcW w:w="1128" w:type="dxa"/>
          </w:tcPr>
          <w:p w:rsidR="00567296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22.06.2016</w:t>
            </w:r>
          </w:p>
          <w:p w:rsidR="004B64BB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64BB" w:rsidRPr="004B64BB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07.12.2016</w:t>
            </w:r>
          </w:p>
        </w:tc>
        <w:tc>
          <w:tcPr>
            <w:tcW w:w="1006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Kapanmış</w:t>
            </w:r>
          </w:p>
        </w:tc>
      </w:tr>
      <w:tr w:rsidR="00567296" w:rsidRPr="007125C1" w:rsidTr="004B64BB">
        <w:trPr>
          <w:trHeight w:val="287"/>
        </w:trPr>
        <w:tc>
          <w:tcPr>
            <w:tcW w:w="724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5931</w:t>
            </w:r>
          </w:p>
        </w:tc>
        <w:tc>
          <w:tcPr>
            <w:tcW w:w="77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STD-2017-5931</w:t>
            </w:r>
          </w:p>
        </w:tc>
        <w:tc>
          <w:tcPr>
            <w:tcW w:w="113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Kongre Düzenleme</w:t>
            </w:r>
          </w:p>
        </w:tc>
        <w:tc>
          <w:tcPr>
            <w:tcW w:w="867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Yönetici</w:t>
            </w:r>
          </w:p>
        </w:tc>
        <w:tc>
          <w:tcPr>
            <w:tcW w:w="2479" w:type="dxa"/>
          </w:tcPr>
          <w:p w:rsidR="00567296" w:rsidRPr="007125C1" w:rsidRDefault="00FD3F0C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6" w:tooltip="Proje Detay" w:history="1"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21. Yüzyılda İslam Dünyasına Stratejik Bakış Uluslararası Kongresi: Fırsatlar, </w:t>
              </w:r>
              <w:r w:rsidR="00D966F4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>İmkânlar</w:t>
              </w:r>
              <w:r w:rsidR="00567296" w:rsidRPr="007125C1">
                <w:rPr>
                  <w:rFonts w:asciiTheme="minorHAnsi" w:hAnsiTheme="minorHAnsi" w:cstheme="minorHAnsi"/>
                  <w:b/>
                  <w:sz w:val="20"/>
                  <w:szCs w:val="20"/>
                </w:rPr>
                <w:t>, Gelişmeler, Sorunlar, Çözüm Önerileri</w:t>
              </w:r>
            </w:hyperlink>
          </w:p>
        </w:tc>
        <w:tc>
          <w:tcPr>
            <w:tcW w:w="1128" w:type="dxa"/>
          </w:tcPr>
          <w:p w:rsidR="00567296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29.03.2017</w:t>
            </w:r>
          </w:p>
          <w:p w:rsidR="004B64BB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64BB" w:rsidRPr="007125C1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22.09.2017</w:t>
            </w:r>
          </w:p>
        </w:tc>
        <w:tc>
          <w:tcPr>
            <w:tcW w:w="1006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Kapanmış</w:t>
            </w:r>
          </w:p>
        </w:tc>
      </w:tr>
      <w:tr w:rsidR="00567296" w:rsidRPr="007125C1" w:rsidTr="004B64BB">
        <w:trPr>
          <w:trHeight w:val="287"/>
        </w:trPr>
        <w:tc>
          <w:tcPr>
            <w:tcW w:w="724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6213</w:t>
            </w:r>
          </w:p>
        </w:tc>
        <w:tc>
          <w:tcPr>
            <w:tcW w:w="77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SYL-2017-6213</w:t>
            </w:r>
          </w:p>
        </w:tc>
        <w:tc>
          <w:tcPr>
            <w:tcW w:w="113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Y.Lisans</w:t>
            </w:r>
            <w:proofErr w:type="spellEnd"/>
          </w:p>
        </w:tc>
        <w:tc>
          <w:tcPr>
            <w:tcW w:w="867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Yönetici</w:t>
            </w:r>
          </w:p>
        </w:tc>
        <w:tc>
          <w:tcPr>
            <w:tcW w:w="2479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10-12 Yaş Grubu İlköğretim Öğrencilerinin Voleybol ve Basketbol Antrenmanlarının </w:t>
            </w:r>
            <w:proofErr w:type="spellStart"/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>Nevrotik</w:t>
            </w:r>
            <w:proofErr w:type="spellEnd"/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Değerleri Üzerine Etkisi</w:t>
            </w:r>
          </w:p>
        </w:tc>
        <w:tc>
          <w:tcPr>
            <w:tcW w:w="1128" w:type="dxa"/>
          </w:tcPr>
          <w:p w:rsidR="00567296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16.10.2017</w:t>
            </w:r>
            <w:r w:rsidRPr="007125C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4B64BB" w:rsidRPr="007125C1" w:rsidRDefault="004B64BB" w:rsidP="004B64BB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18.06.2018</w:t>
            </w:r>
          </w:p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6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Kapanmış</w:t>
            </w:r>
          </w:p>
        </w:tc>
      </w:tr>
      <w:tr w:rsidR="00567296" w:rsidRPr="007125C1" w:rsidTr="004B64BB">
        <w:trPr>
          <w:trHeight w:val="1166"/>
        </w:trPr>
        <w:tc>
          <w:tcPr>
            <w:tcW w:w="724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5483</w:t>
            </w:r>
          </w:p>
        </w:tc>
        <w:tc>
          <w:tcPr>
            <w:tcW w:w="77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TDK-2016-5483</w:t>
            </w:r>
          </w:p>
        </w:tc>
        <w:tc>
          <w:tcPr>
            <w:tcW w:w="1133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Doktora</w:t>
            </w:r>
          </w:p>
        </w:tc>
        <w:tc>
          <w:tcPr>
            <w:tcW w:w="867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Yönetici</w:t>
            </w:r>
          </w:p>
        </w:tc>
        <w:tc>
          <w:tcPr>
            <w:tcW w:w="2479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Kadın Badminton Sporcularında 12 Haftalık </w:t>
            </w:r>
            <w:proofErr w:type="spellStart"/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>Core</w:t>
            </w:r>
            <w:proofErr w:type="spellEnd"/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Kuvveti Çalışmasının Statik Denge ve </w:t>
            </w:r>
            <w:proofErr w:type="spellStart"/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>Core</w:t>
            </w:r>
            <w:proofErr w:type="spellEnd"/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Kuvveti Üzerine Etkisinin Araştırılması</w:t>
            </w:r>
            <w:r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28" w:type="dxa"/>
          </w:tcPr>
          <w:p w:rsidR="00567296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07.12.2016</w:t>
            </w:r>
            <w:r w:rsidRPr="007125C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4B64BB" w:rsidRPr="004B64BB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07.08.2018</w:t>
            </w:r>
          </w:p>
        </w:tc>
        <w:tc>
          <w:tcPr>
            <w:tcW w:w="1006" w:type="dxa"/>
          </w:tcPr>
          <w:p w:rsidR="00567296" w:rsidRPr="007125C1" w:rsidRDefault="00567296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Kapanmış</w:t>
            </w:r>
          </w:p>
        </w:tc>
      </w:tr>
      <w:tr w:rsidR="005D18C8" w:rsidRPr="007125C1" w:rsidTr="004B64BB">
        <w:trPr>
          <w:trHeight w:val="1166"/>
        </w:trPr>
        <w:tc>
          <w:tcPr>
            <w:tcW w:w="724" w:type="dxa"/>
          </w:tcPr>
          <w:p w:rsidR="005D18C8" w:rsidRPr="007125C1" w:rsidRDefault="007B5111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5111">
              <w:rPr>
                <w:rFonts w:asciiTheme="minorHAnsi" w:hAnsiTheme="minorHAnsi" w:cstheme="minorHAnsi"/>
                <w:sz w:val="20"/>
                <w:szCs w:val="20"/>
              </w:rPr>
              <w:t>5397</w:t>
            </w:r>
          </w:p>
        </w:tc>
        <w:tc>
          <w:tcPr>
            <w:tcW w:w="773" w:type="dxa"/>
          </w:tcPr>
          <w:p w:rsidR="005D18C8" w:rsidRPr="007125C1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5D18C8" w:rsidRPr="007125C1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Doktora</w:t>
            </w:r>
          </w:p>
        </w:tc>
        <w:tc>
          <w:tcPr>
            <w:tcW w:w="867" w:type="dxa"/>
          </w:tcPr>
          <w:p w:rsidR="005D18C8" w:rsidRPr="007125C1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Yönetici</w:t>
            </w:r>
          </w:p>
        </w:tc>
        <w:tc>
          <w:tcPr>
            <w:tcW w:w="2479" w:type="dxa"/>
          </w:tcPr>
          <w:p w:rsidR="005D18C8" w:rsidRPr="005D18C8" w:rsidRDefault="005D18C8" w:rsidP="005D18C8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Taze ve </w:t>
            </w:r>
            <w:proofErr w:type="spellStart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>Alkid</w:t>
            </w:r>
            <w:proofErr w:type="spellEnd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>resin</w:t>
            </w:r>
            <w:proofErr w:type="spellEnd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tekniğiyle hazırlanan </w:t>
            </w:r>
            <w:proofErr w:type="spellStart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>rat</w:t>
            </w:r>
            <w:proofErr w:type="spellEnd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beyinlerinin renk, koku ve </w:t>
            </w:r>
            <w:proofErr w:type="spellStart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>textür</w:t>
            </w:r>
            <w:proofErr w:type="spellEnd"/>
            <w:r w:rsidRPr="005D1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özelliklerinin karşılaştırılması</w:t>
            </w:r>
          </w:p>
          <w:p w:rsidR="005D18C8" w:rsidRPr="007125C1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5D18C8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Eylül 2016</w:t>
            </w:r>
          </w:p>
          <w:p w:rsidR="00A02E7F" w:rsidRDefault="00A02E7F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2E7F" w:rsidRPr="007125C1" w:rsidRDefault="00A02E7F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5D18C8" w:rsidRPr="007125C1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Nisan 2019</w:t>
            </w:r>
          </w:p>
        </w:tc>
        <w:tc>
          <w:tcPr>
            <w:tcW w:w="1006" w:type="dxa"/>
          </w:tcPr>
          <w:p w:rsidR="005D18C8" w:rsidRPr="007125C1" w:rsidRDefault="005D18C8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Kapanmış</w:t>
            </w:r>
          </w:p>
        </w:tc>
      </w:tr>
      <w:tr w:rsidR="00476691" w:rsidRPr="007125C1" w:rsidTr="004B64BB">
        <w:trPr>
          <w:trHeight w:val="1166"/>
        </w:trPr>
        <w:tc>
          <w:tcPr>
            <w:tcW w:w="724" w:type="dxa"/>
          </w:tcPr>
          <w:p w:rsidR="00476691" w:rsidRPr="007125C1" w:rsidRDefault="00476691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10352</w:t>
            </w:r>
          </w:p>
        </w:tc>
        <w:tc>
          <w:tcPr>
            <w:tcW w:w="773" w:type="dxa"/>
          </w:tcPr>
          <w:p w:rsidR="00476691" w:rsidRPr="007125C1" w:rsidRDefault="00476691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476691" w:rsidRPr="007125C1" w:rsidRDefault="00476691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Y. Lisans</w:t>
            </w:r>
          </w:p>
        </w:tc>
        <w:tc>
          <w:tcPr>
            <w:tcW w:w="867" w:type="dxa"/>
          </w:tcPr>
          <w:p w:rsidR="00476691" w:rsidRPr="007125C1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Yardımcı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Arştırıcı</w:t>
            </w:r>
            <w:proofErr w:type="spellEnd"/>
          </w:p>
        </w:tc>
        <w:tc>
          <w:tcPr>
            <w:tcW w:w="2479" w:type="dxa"/>
          </w:tcPr>
          <w:p w:rsidR="00476691" w:rsidRPr="007125C1" w:rsidRDefault="00476691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 Başlığı: </w:t>
            </w:r>
            <w:proofErr w:type="spellStart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>Balb</w:t>
            </w:r>
            <w:proofErr w:type="spellEnd"/>
            <w:r w:rsidR="00DB51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</w:t>
            </w:r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</w:t>
            </w:r>
            <w:proofErr w:type="spellStart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>Swiss</w:t>
            </w:r>
            <w:proofErr w:type="spellEnd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Albino Irkı Farelerin </w:t>
            </w:r>
            <w:proofErr w:type="spellStart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>Gastrointestinal</w:t>
            </w:r>
            <w:proofErr w:type="spellEnd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Sisteminin Karşılaştırmalı </w:t>
            </w:r>
            <w:proofErr w:type="spellStart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>Morfometrik</w:t>
            </w:r>
            <w:proofErr w:type="spellEnd"/>
            <w:r w:rsidRPr="004766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Analizi</w:t>
            </w:r>
          </w:p>
        </w:tc>
        <w:tc>
          <w:tcPr>
            <w:tcW w:w="1128" w:type="dxa"/>
          </w:tcPr>
          <w:p w:rsidR="00476691" w:rsidRDefault="00476691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23.11.2022</w:t>
            </w:r>
          </w:p>
          <w:p w:rsidR="004B64BB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64BB" w:rsidRPr="004B64BB" w:rsidRDefault="004B64BB" w:rsidP="0026669A">
            <w:pPr>
              <w:pStyle w:val="AralkYok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476691" w:rsidRPr="007125C1" w:rsidRDefault="00591959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1006" w:type="dxa"/>
          </w:tcPr>
          <w:p w:rsidR="00476691" w:rsidRPr="007125C1" w:rsidRDefault="00476691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4F90" w:rsidRPr="007125C1" w:rsidTr="004B64BB">
        <w:trPr>
          <w:trHeight w:val="1166"/>
        </w:trPr>
        <w:tc>
          <w:tcPr>
            <w:tcW w:w="724" w:type="dxa"/>
          </w:tcPr>
          <w:p w:rsidR="00024F90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5580">
              <w:rPr>
                <w:rFonts w:asciiTheme="minorHAnsi" w:hAnsiTheme="minorHAnsi" w:cstheme="minorHAnsi"/>
                <w:bCs/>
                <w:sz w:val="20"/>
                <w:szCs w:val="20"/>
              </w:rPr>
              <w:t>10136</w:t>
            </w:r>
          </w:p>
        </w:tc>
        <w:tc>
          <w:tcPr>
            <w:tcW w:w="773" w:type="dxa"/>
          </w:tcPr>
          <w:p w:rsidR="00024F90" w:rsidRPr="007125C1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</w:tcPr>
          <w:p w:rsidR="00024F90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Y. Lisans</w:t>
            </w:r>
          </w:p>
        </w:tc>
        <w:tc>
          <w:tcPr>
            <w:tcW w:w="867" w:type="dxa"/>
          </w:tcPr>
          <w:p w:rsidR="00024F90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Yardımcı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Arştırıcı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9" w:type="dxa"/>
          </w:tcPr>
          <w:p w:rsidR="00024F90" w:rsidRPr="00476691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4F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Van Kedilerinde Manyetik Rezonans Görüntüleme Kullanılarak </w:t>
            </w:r>
            <w:proofErr w:type="spellStart"/>
            <w:r w:rsidRPr="00024F90">
              <w:rPr>
                <w:rFonts w:asciiTheme="minorHAnsi" w:hAnsiTheme="minorHAnsi" w:cstheme="minorHAnsi"/>
                <w:b/>
                <w:sz w:val="20"/>
                <w:szCs w:val="20"/>
              </w:rPr>
              <w:t>Cerebellum'un</w:t>
            </w:r>
            <w:proofErr w:type="spellEnd"/>
            <w:r w:rsidRPr="00024F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24F90">
              <w:rPr>
                <w:rFonts w:asciiTheme="minorHAnsi" w:hAnsiTheme="minorHAnsi" w:cstheme="minorHAnsi"/>
                <w:b/>
                <w:sz w:val="20"/>
                <w:szCs w:val="20"/>
              </w:rPr>
              <w:t>Morfometrikİncelenmesi</w:t>
            </w:r>
            <w:proofErr w:type="spellEnd"/>
            <w:r w:rsidRPr="00024F9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1128" w:type="dxa"/>
          </w:tcPr>
          <w:p w:rsidR="00024F90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11.05.2022</w:t>
            </w:r>
          </w:p>
          <w:p w:rsidR="00024F90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4F90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024F90" w:rsidRDefault="00591959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1006" w:type="dxa"/>
          </w:tcPr>
          <w:p w:rsidR="00024F90" w:rsidRPr="007125C1" w:rsidRDefault="00024F90" w:rsidP="0026669A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0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24F90" w:rsidRPr="007125C1" w:rsidTr="004E7043">
        <w:trPr>
          <w:trHeight w:val="196"/>
          <w:tblCellSpacing w:w="0" w:type="dxa"/>
        </w:trPr>
        <w:tc>
          <w:tcPr>
            <w:tcW w:w="5000" w:type="pct"/>
          </w:tcPr>
          <w:p w:rsidR="00024F90" w:rsidRDefault="00024F90" w:rsidP="00136FAB">
            <w:pPr>
              <w:spacing w:before="25" w:after="25" w:line="240" w:lineRule="auto"/>
              <w:ind w:left="25" w:right="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  <w:p w:rsidR="004E7043" w:rsidRDefault="004E7043" w:rsidP="00136FAB">
            <w:pPr>
              <w:spacing w:before="25" w:after="25" w:line="240" w:lineRule="auto"/>
              <w:ind w:left="25" w:right="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  <w:p w:rsidR="004E7043" w:rsidRPr="007125C1" w:rsidRDefault="004E7043" w:rsidP="00EA6D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024F90" w:rsidRPr="007125C1" w:rsidTr="004E7043">
        <w:trPr>
          <w:trHeight w:val="53"/>
          <w:tblCellSpacing w:w="0" w:type="dxa"/>
        </w:trPr>
        <w:tc>
          <w:tcPr>
            <w:tcW w:w="5000" w:type="pct"/>
          </w:tcPr>
          <w:p w:rsidR="00024F90" w:rsidRPr="007125C1" w:rsidRDefault="00024F90" w:rsidP="00136FAB">
            <w:pPr>
              <w:spacing w:before="25" w:after="25" w:line="240" w:lineRule="auto"/>
              <w:ind w:left="25" w:right="2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E060A" w:rsidRPr="007125C1" w:rsidRDefault="00EE060A" w:rsidP="00EE060A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2.Yayınlar </w:t>
      </w:r>
    </w:p>
    <w:p w:rsidR="00EE060A" w:rsidRPr="007125C1" w:rsidRDefault="00EE060A" w:rsidP="00EE060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E060A" w:rsidRPr="007125C1" w:rsidRDefault="00693427" w:rsidP="00EE060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2.1.1. </w:t>
      </w:r>
      <w:r w:rsidR="00EE060A" w:rsidRPr="007125C1">
        <w:rPr>
          <w:rFonts w:asciiTheme="minorHAnsi" w:hAnsiTheme="minorHAnsi" w:cstheme="minorHAnsi"/>
          <w:b/>
          <w:bCs/>
          <w:sz w:val="20"/>
          <w:szCs w:val="20"/>
        </w:rPr>
        <w:t>Uluslararası Hakemli Dergilerde Yayınlanan Makaleler (SCI &amp; SSCI)</w:t>
      </w:r>
    </w:p>
    <w:p w:rsidR="00EE060A" w:rsidRPr="007125C1" w:rsidRDefault="00EE060A" w:rsidP="00EE060A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AE0F54" w:rsidRPr="007125C1" w:rsidRDefault="00EE060A" w:rsidP="00AE0F54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sz w:val="20"/>
          <w:szCs w:val="20"/>
        </w:rPr>
        <w:t xml:space="preserve">An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Anatomical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Arteries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Left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Adrenal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Gland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</w:t>
      </w:r>
      <w:r w:rsidR="004745E1"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Sheep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Goad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Schweiz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Arch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Tierheilk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137, 391-394, 1995.</w:t>
      </w:r>
    </w:p>
    <w:p w:rsidR="004F341E" w:rsidRPr="007125C1" w:rsidRDefault="004F341E" w:rsidP="004F341E">
      <w:pPr>
        <w:pStyle w:val="ListeParagraf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F341E" w:rsidRPr="007125C1" w:rsidRDefault="004F341E" w:rsidP="00AE0F54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 xml:space="preserve">H.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r w:rsidR="00C57503" w:rsidRPr="007125C1">
        <w:rPr>
          <w:rFonts w:asciiTheme="minorHAnsi" w:hAnsiTheme="minorHAnsi" w:cstheme="minorHAnsi"/>
          <w:bCs/>
          <w:sz w:val="20"/>
          <w:szCs w:val="20"/>
        </w:rPr>
        <w:t>Kangal Yer Adı ve Kangal Köpeğinin Orijini Üzerine Görüşler</w:t>
      </w:r>
      <w:r w:rsidR="00C57503" w:rsidRPr="007125C1">
        <w:rPr>
          <w:rFonts w:asciiTheme="minorHAnsi" w:hAnsiTheme="minorHAnsi" w:cstheme="minorHAnsi"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Milli Folklor Dergisi, 7, 24-45, 2002.</w:t>
      </w:r>
    </w:p>
    <w:p w:rsidR="004F341E" w:rsidRPr="007125C1" w:rsidRDefault="004F341E" w:rsidP="004F341E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C3017" w:rsidRPr="007125C1" w:rsidRDefault="00EE060A" w:rsidP="00AE0F54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Aksoy,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Gursoy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Ozudogru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Zekeriya.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Morpology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Venous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5DC9" w:rsidRPr="007125C1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="00EC5DC9" w:rsidRPr="007125C1">
        <w:rPr>
          <w:rFonts w:asciiTheme="minorHAnsi" w:hAnsiTheme="minorHAnsi" w:cstheme="minorHAnsi"/>
          <w:sz w:val="20"/>
          <w:szCs w:val="20"/>
        </w:rPr>
        <w:t xml:space="preserve"> of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Van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Cat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Anat.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Histol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Embryol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2C3017" w:rsidRPr="007125C1">
        <w:rPr>
          <w:rFonts w:asciiTheme="minorHAnsi" w:hAnsiTheme="minorHAnsi" w:cstheme="minorHAnsi"/>
          <w:sz w:val="20"/>
          <w:szCs w:val="20"/>
        </w:rPr>
        <w:t xml:space="preserve"> 32, 129-133, 2003. </w:t>
      </w:r>
    </w:p>
    <w:p w:rsidR="004F341E" w:rsidRPr="007125C1" w:rsidRDefault="004F341E" w:rsidP="004F341E">
      <w:pPr>
        <w:pStyle w:val="ListeParagraf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C3017" w:rsidRPr="007125C1" w:rsidRDefault="00EE060A" w:rsidP="00AE0F54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Soyguder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Zafer;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Nazlı,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Mumtaz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.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Neuronal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Nitric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Oxide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5DC9" w:rsidRPr="007125C1">
        <w:rPr>
          <w:rFonts w:asciiTheme="minorHAnsi" w:hAnsiTheme="minorHAnsi" w:cstheme="minorHAnsi"/>
          <w:sz w:val="20"/>
          <w:szCs w:val="20"/>
        </w:rPr>
        <w:t>Synthase</w:t>
      </w:r>
      <w:proofErr w:type="spellEnd"/>
      <w:r w:rsidR="00EC5DC9"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C5DC9" w:rsidRPr="007125C1">
        <w:rPr>
          <w:rFonts w:asciiTheme="minorHAnsi" w:hAnsiTheme="minorHAnsi" w:cstheme="minorHAnsi"/>
          <w:sz w:val="20"/>
          <w:szCs w:val="20"/>
        </w:rPr>
        <w:t>Immunoreactivity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Ependimal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Cells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During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Early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Postnatal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Development.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Journal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</w:t>
      </w:r>
      <w:proofErr w:type="spellStart"/>
      <w:r w:rsidR="00EC5DC9"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Chemical</w:t>
      </w:r>
      <w:proofErr w:type="spellEnd"/>
      <w:r w:rsidR="00EC5DC9"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EC5DC9"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Neuroanatomy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27, 3-6, 2004. </w:t>
      </w:r>
    </w:p>
    <w:p w:rsidR="002C3017" w:rsidRPr="007125C1" w:rsidRDefault="002C3017" w:rsidP="002C301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E060A" w:rsidRPr="007125C1" w:rsidRDefault="00EE060A" w:rsidP="00EE060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E060A" w:rsidRPr="007125C1" w:rsidRDefault="00EE060A" w:rsidP="00AE0F54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>Temur, Atilla;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Fahreddin;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Donmez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Hasan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.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Biochemical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Histochemical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Activty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Acid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Peptide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Hydrolase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Hypothalamus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Refeeding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Asian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Journal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Chemistry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17 (4), 2479-2486,2005.</w:t>
      </w:r>
    </w:p>
    <w:p w:rsidR="002C3017" w:rsidRPr="007125C1" w:rsidRDefault="002C3017" w:rsidP="002C301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E060A" w:rsidRPr="007125C1" w:rsidRDefault="00EE060A" w:rsidP="00AE0F54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Temur, Atilla; 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Fahreddin; 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Kadımova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S. 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sz w:val="20"/>
          <w:szCs w:val="20"/>
        </w:rPr>
        <w:t xml:space="preserve">Dynamics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Changes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Monaminoxidase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Contents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Hypothalamic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Nuclei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Deprivation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Restoration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Regime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Asian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Journal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Chemistry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17(4), 2430-2436, 2005. </w:t>
      </w:r>
    </w:p>
    <w:p w:rsidR="002C3017" w:rsidRPr="007125C1" w:rsidRDefault="002C3017" w:rsidP="002C301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E060A" w:rsidRPr="00456D5E" w:rsidRDefault="00EE060A" w:rsidP="00AE0F54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Temur, Atilla; Atlı, Mustafa;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Fahreddin;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Kadımova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S</w:t>
      </w:r>
      <w:proofErr w:type="gramStart"/>
      <w:r w:rsidRPr="007125C1">
        <w:rPr>
          <w:rFonts w:asciiTheme="minorHAnsi" w:hAnsiTheme="minorHAnsi" w:cstheme="minorHAnsi"/>
          <w:bCs/>
          <w:sz w:val="20"/>
          <w:szCs w:val="20"/>
        </w:rPr>
        <w:t>.;</w:t>
      </w:r>
      <w:proofErr w:type="gram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sz w:val="20"/>
          <w:szCs w:val="20"/>
        </w:rPr>
        <w:t xml:space="preserve">Dynamics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Changes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AChE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Contents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Hypothalamic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Nuclei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Deprivation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Regime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Asian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Journal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Chemistry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18(3), 1626-1632, 2006.</w:t>
      </w:r>
    </w:p>
    <w:p w:rsidR="00456D5E" w:rsidRPr="007125C1" w:rsidRDefault="00456D5E" w:rsidP="00456D5E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E060A" w:rsidRPr="007125C1" w:rsidRDefault="00EE060A" w:rsidP="00EE060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124AE" w:rsidRPr="008F4F07" w:rsidRDefault="00EE060A" w:rsidP="00A124AE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>Temur, Atilla; Atlı, Mustafa;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Donmez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Hasan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;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Fahreddin.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Biochemical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Histochemical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no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Hypothalamus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Refeeding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Asian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Journal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Chemistry</w:t>
      </w:r>
      <w:proofErr w:type="spellEnd"/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D54F37"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54F37" w:rsidRPr="007125C1">
        <w:rPr>
          <w:rFonts w:asciiTheme="minorHAnsi" w:hAnsiTheme="minorHAnsi" w:cstheme="minorHAnsi"/>
          <w:bCs/>
          <w:sz w:val="20"/>
          <w:szCs w:val="20"/>
        </w:rPr>
        <w:t>Vol</w:t>
      </w:r>
      <w:proofErr w:type="spellEnd"/>
      <w:r w:rsidR="00D54F37" w:rsidRPr="007125C1">
        <w:rPr>
          <w:rFonts w:asciiTheme="minorHAnsi" w:hAnsiTheme="minorHAnsi" w:cstheme="minorHAnsi"/>
          <w:bCs/>
          <w:sz w:val="20"/>
          <w:szCs w:val="20"/>
        </w:rPr>
        <w:t xml:space="preserve">. 19, No. 6, 4135-4142 </w:t>
      </w:r>
      <w:r w:rsidRPr="007125C1">
        <w:rPr>
          <w:rFonts w:asciiTheme="minorHAnsi" w:hAnsiTheme="minorHAnsi" w:cstheme="minorHAnsi"/>
          <w:bCs/>
          <w:sz w:val="20"/>
          <w:szCs w:val="20"/>
        </w:rPr>
        <w:t>2007.</w:t>
      </w:r>
    </w:p>
    <w:p w:rsidR="008F4F07" w:rsidRDefault="008F4F07" w:rsidP="008F4F07">
      <w:pPr>
        <w:pStyle w:val="ListeParagraf"/>
        <w:rPr>
          <w:rFonts w:asciiTheme="minorHAnsi" w:hAnsiTheme="minorHAnsi" w:cstheme="minorHAnsi"/>
          <w:b/>
          <w:bCs/>
          <w:sz w:val="20"/>
          <w:szCs w:val="20"/>
        </w:rPr>
      </w:pPr>
    </w:p>
    <w:p w:rsidR="006E3D83" w:rsidRDefault="008F4F07" w:rsidP="006E3D8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F4F07">
        <w:rPr>
          <w:rFonts w:asciiTheme="minorHAnsi" w:hAnsiTheme="minorHAnsi" w:cstheme="minorHAnsi"/>
          <w:sz w:val="20"/>
          <w:szCs w:val="20"/>
        </w:rPr>
        <w:t xml:space="preserve">Temur Atilla,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Atli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Mustafa, </w:t>
      </w:r>
      <w:r w:rsidRPr="008F4F07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8F4F07">
        <w:rPr>
          <w:rFonts w:asciiTheme="minorHAnsi" w:hAnsiTheme="minorHAnsi" w:cstheme="minorHAnsi"/>
          <w:sz w:val="20"/>
          <w:szCs w:val="20"/>
        </w:rPr>
        <w:t xml:space="preserve">, Dönmez Hasan Hüseyin,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Fahrettin.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Biochemical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histochemical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hypothalamus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refeeding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8F4F07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8F4F0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Asian</w:t>
      </w:r>
      <w:proofErr w:type="spellEnd"/>
      <w:r w:rsidRPr="008F4F0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8F4F07">
        <w:rPr>
          <w:rFonts w:asciiTheme="minorHAnsi" w:hAnsiTheme="minorHAnsi" w:cstheme="minorHAnsi"/>
          <w:b/>
          <w:bCs/>
          <w:i/>
          <w:iCs/>
          <w:sz w:val="20"/>
          <w:szCs w:val="20"/>
        </w:rPr>
        <w:t>Journal</w:t>
      </w:r>
      <w:proofErr w:type="spellEnd"/>
      <w:r w:rsidRPr="008F4F0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Of </w:t>
      </w:r>
      <w:proofErr w:type="spellStart"/>
      <w:r w:rsidRPr="008F4F07">
        <w:rPr>
          <w:rFonts w:asciiTheme="minorHAnsi" w:hAnsiTheme="minorHAnsi" w:cstheme="minorHAnsi"/>
          <w:b/>
          <w:bCs/>
          <w:i/>
          <w:iCs/>
          <w:sz w:val="20"/>
          <w:szCs w:val="20"/>
        </w:rPr>
        <w:t>Chemistry</w:t>
      </w:r>
      <w:proofErr w:type="spellEnd"/>
      <w:r w:rsidRPr="008F4F07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Pr="008F4F07">
        <w:rPr>
          <w:rFonts w:asciiTheme="minorHAnsi" w:hAnsiTheme="minorHAnsi" w:cstheme="minorHAnsi"/>
          <w:sz w:val="20"/>
          <w:szCs w:val="20"/>
        </w:rPr>
        <w:t xml:space="preserve"> 19(6), 4135-4142. (Yayın No: 2232459), 2007</w:t>
      </w:r>
    </w:p>
    <w:p w:rsidR="006E3D83" w:rsidRDefault="006E3D83" w:rsidP="006E3D83">
      <w:pPr>
        <w:pStyle w:val="ListeParagraf"/>
        <w:rPr>
          <w:rFonts w:asciiTheme="minorHAnsi" w:hAnsiTheme="minorHAnsi" w:cstheme="minorHAnsi"/>
          <w:sz w:val="20"/>
          <w:szCs w:val="20"/>
        </w:rPr>
      </w:pPr>
    </w:p>
    <w:p w:rsidR="00266809" w:rsidRPr="006E3D83" w:rsidRDefault="00266809" w:rsidP="006E3D83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E3D83">
        <w:rPr>
          <w:rFonts w:asciiTheme="minorHAnsi" w:hAnsiTheme="minorHAnsi" w:cstheme="minorHAnsi"/>
          <w:sz w:val="20"/>
          <w:szCs w:val="20"/>
        </w:rPr>
        <w:lastRenderedPageBreak/>
        <w:t>Temür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Atilla, </w:t>
      </w:r>
      <w:r w:rsidRPr="006E3D83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6E3D8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Fahrettin.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Changes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İn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Structural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Protein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Concentrations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Neurones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Glia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Cells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İn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Centre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Hypothalamus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Starvation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Dehydration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E3D83">
        <w:rPr>
          <w:rFonts w:asciiTheme="minorHAnsi" w:hAnsiTheme="minorHAnsi" w:cstheme="minorHAnsi"/>
          <w:b/>
          <w:i/>
          <w:sz w:val="20"/>
          <w:szCs w:val="20"/>
        </w:rPr>
        <w:t>Journal</w:t>
      </w:r>
      <w:proofErr w:type="spellEnd"/>
      <w:r w:rsidRPr="006E3D83">
        <w:rPr>
          <w:rFonts w:asciiTheme="minorHAnsi" w:hAnsiTheme="minorHAnsi" w:cstheme="minorHAnsi"/>
          <w:b/>
          <w:i/>
          <w:sz w:val="20"/>
          <w:szCs w:val="20"/>
        </w:rPr>
        <w:t xml:space="preserve"> of </w:t>
      </w:r>
      <w:proofErr w:type="spellStart"/>
      <w:r w:rsidRPr="006E3D83">
        <w:rPr>
          <w:rFonts w:asciiTheme="minorHAnsi" w:hAnsiTheme="minorHAnsi" w:cstheme="minorHAnsi"/>
          <w:b/>
          <w:i/>
          <w:sz w:val="20"/>
          <w:szCs w:val="20"/>
        </w:rPr>
        <w:t>Pharmacy</w:t>
      </w:r>
      <w:proofErr w:type="spellEnd"/>
      <w:r w:rsidRPr="006E3D8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i/>
          <w:sz w:val="20"/>
          <w:szCs w:val="20"/>
        </w:rPr>
        <w:t>Research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 (Yayın No: 3267632), Vol:1,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Issue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July-September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E3D83">
        <w:rPr>
          <w:rFonts w:asciiTheme="minorHAnsi" w:hAnsiTheme="minorHAnsi" w:cstheme="minorHAnsi"/>
          <w:sz w:val="20"/>
          <w:szCs w:val="20"/>
        </w:rPr>
        <w:t>Pp</w:t>
      </w:r>
      <w:proofErr w:type="spellEnd"/>
      <w:r w:rsidRPr="006E3D83">
        <w:rPr>
          <w:rFonts w:asciiTheme="minorHAnsi" w:hAnsiTheme="minorHAnsi" w:cstheme="minorHAnsi"/>
          <w:sz w:val="20"/>
          <w:szCs w:val="20"/>
        </w:rPr>
        <w:t>: 5-11, 209.</w:t>
      </w:r>
    </w:p>
    <w:p w:rsidR="00A124AE" w:rsidRPr="00A124AE" w:rsidRDefault="00A124AE" w:rsidP="00A124AE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2A1339" w:rsidRPr="007125C1" w:rsidRDefault="002A1339" w:rsidP="002A1339">
      <w:pPr>
        <w:pStyle w:val="ListeParagraf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Gürsoy Aksoy, Erdal Özmen, İbrahim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Kürtül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Sami Özcan,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>Hüseyin Karadağ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Venous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Drainage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Heart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Tuj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Sheep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Kafkas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Univ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Vet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Fak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Derg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15 (2): 279-286, 2009</w:t>
      </w:r>
    </w:p>
    <w:p w:rsidR="00EE060A" w:rsidRPr="007125C1" w:rsidRDefault="00EE060A" w:rsidP="00AE0F54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İstanbullugil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F. R,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Karadağ H.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Sefergil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Ş</w:t>
      </w:r>
      <w:r w:rsidRPr="007125C1">
        <w:rPr>
          <w:rFonts w:asciiTheme="minorHAnsi" w:hAnsiTheme="minorHAnsi" w:cstheme="minorHAnsi"/>
          <w:sz w:val="20"/>
          <w:szCs w:val="20"/>
        </w:rPr>
        <w:t xml:space="preserve">. İnce N.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Alpak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H.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Formation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Plexus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sacralis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pheasants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Phasianus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colchicus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mongolicus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>) 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macro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anatomic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investigation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nerves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originating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plexus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sacralis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Turk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 xml:space="preserve"> J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Vet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 xml:space="preserve"> Anim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Sci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(2013) 37: © TÜBİTAK, doi:10.3906/vet-1112-25</w:t>
      </w:r>
    </w:p>
    <w:p w:rsidR="00C9156A" w:rsidRPr="007125C1" w:rsidRDefault="00C9156A" w:rsidP="00C9156A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Karadağ, H.</w:t>
      </w:r>
      <w:r w:rsidRPr="007125C1">
        <w:rPr>
          <w:rFonts w:asciiTheme="minorHAnsi" w:hAnsiTheme="minorHAnsi" w:cstheme="minorHAnsi"/>
          <w:sz w:val="20"/>
          <w:szCs w:val="20"/>
        </w:rPr>
        <w:t xml:space="preserve"> Türkistan'da Hayvan ve Hayvancılıkla İlgili Mitolojik ve Geleneksel Kültürün Günümüzdeki Etkileri. </w:t>
      </w:r>
      <w:r w:rsidRPr="006E3D83">
        <w:rPr>
          <w:rFonts w:asciiTheme="minorHAnsi" w:hAnsiTheme="minorHAnsi" w:cstheme="minorHAnsi"/>
          <w:b/>
          <w:sz w:val="20"/>
          <w:szCs w:val="20"/>
        </w:rPr>
        <w:t xml:space="preserve">Van Yüzüncü Yıl Üniversitesi Sosyal Bilimler Enstitüsü Dergisi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Journal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Social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Sciences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Institute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37, 21-40, 2017</w:t>
      </w:r>
    </w:p>
    <w:p w:rsidR="005A1EB7" w:rsidRPr="007125C1" w:rsidRDefault="00D1032E" w:rsidP="005A1EB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Karadağ, H.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Ivan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Yakovlevich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Yakovlev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: Çuvaş Kültürüne Can Suyu Veren Kültür ve Medeniyet İnsanı. </w:t>
      </w:r>
      <w:r w:rsidRPr="006E3D83">
        <w:rPr>
          <w:rFonts w:asciiTheme="minorHAnsi" w:hAnsiTheme="minorHAnsi" w:cstheme="minorHAnsi"/>
          <w:b/>
          <w:sz w:val="20"/>
          <w:szCs w:val="20"/>
        </w:rPr>
        <w:t xml:space="preserve">I. Uluslararası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Multidisipliner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Çalışmaları Sempozyumu (ISMS) Bildiri Kitabı 125-144, Gece Kitaplığı, </w:t>
      </w:r>
      <w:r w:rsidRPr="007125C1">
        <w:rPr>
          <w:rFonts w:asciiTheme="minorHAnsi" w:hAnsiTheme="minorHAnsi" w:cstheme="minorHAnsi"/>
          <w:sz w:val="20"/>
          <w:szCs w:val="20"/>
        </w:rPr>
        <w:t>Ankara, 2017</w:t>
      </w:r>
    </w:p>
    <w:p w:rsidR="005A1EB7" w:rsidRPr="007125C1" w:rsidRDefault="005A1EB7" w:rsidP="005A1EB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>Gamze Çakmak, </w:t>
      </w:r>
      <w:r w:rsidRPr="007125C1">
        <w:rPr>
          <w:rFonts w:asciiTheme="minorHAnsi" w:hAnsiTheme="minorHAnsi" w:cstheme="minorHAnsi"/>
          <w:b/>
          <w:sz w:val="20"/>
          <w:szCs w:val="20"/>
        </w:rPr>
        <w:t>Hüseyin Karadağ</w:t>
      </w:r>
      <w:r w:rsidRPr="007125C1">
        <w:rPr>
          <w:rFonts w:asciiTheme="minorHAnsi" w:hAnsiTheme="minorHAnsi" w:cstheme="minorHAnsi"/>
          <w:sz w:val="20"/>
          <w:szCs w:val="20"/>
        </w:rPr>
        <w:t xml:space="preserve">, Murat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Cetin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Ragbetli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, Serkan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Yildirim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,  Osman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Yilmaz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morphometric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stereological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cervical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spinal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cord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segment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</w:t>
      </w:r>
      <w:r w:rsidR="009302A2"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302A2" w:rsidRPr="007125C1">
        <w:rPr>
          <w:rFonts w:asciiTheme="minorHAnsi" w:hAnsiTheme="minorHAnsi" w:cstheme="minorHAnsi"/>
          <w:sz w:val="20"/>
          <w:szCs w:val="20"/>
        </w:rPr>
        <w:t>goose</w:t>
      </w:r>
      <w:proofErr w:type="spellEnd"/>
      <w:r w:rsidR="009302A2"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302A2" w:rsidRPr="006E3D83">
        <w:rPr>
          <w:rFonts w:asciiTheme="minorHAnsi" w:hAnsiTheme="minorHAnsi" w:cstheme="minorHAnsi"/>
          <w:b/>
          <w:sz w:val="20"/>
          <w:szCs w:val="20"/>
        </w:rPr>
        <w:t>Anat</w:t>
      </w:r>
      <w:proofErr w:type="spellEnd"/>
      <w:r w:rsidR="009302A2"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02A2" w:rsidRPr="006E3D83">
        <w:rPr>
          <w:rFonts w:asciiTheme="minorHAnsi" w:hAnsiTheme="minorHAnsi" w:cstheme="minorHAnsi"/>
          <w:b/>
          <w:sz w:val="20"/>
          <w:szCs w:val="20"/>
        </w:rPr>
        <w:t>Histol</w:t>
      </w:r>
      <w:proofErr w:type="spellEnd"/>
      <w:r w:rsidR="009302A2"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02A2" w:rsidRPr="006E3D83">
        <w:rPr>
          <w:rFonts w:asciiTheme="minorHAnsi" w:hAnsiTheme="minorHAnsi" w:cstheme="minorHAnsi"/>
          <w:b/>
          <w:sz w:val="20"/>
          <w:szCs w:val="20"/>
        </w:rPr>
        <w:t>Embryol</w:t>
      </w:r>
      <w:proofErr w:type="spellEnd"/>
      <w:r w:rsidR="009302A2" w:rsidRPr="006E3D83">
        <w:rPr>
          <w:rFonts w:asciiTheme="minorHAnsi" w:hAnsiTheme="minorHAnsi" w:cstheme="minorHAnsi"/>
          <w:b/>
          <w:sz w:val="20"/>
          <w:szCs w:val="20"/>
        </w:rPr>
        <w:t>.</w:t>
      </w:r>
      <w:r w:rsidR="009302A2" w:rsidRPr="007125C1">
        <w:rPr>
          <w:rFonts w:asciiTheme="minorHAnsi" w:hAnsiTheme="minorHAnsi" w:cstheme="minorHAnsi"/>
          <w:sz w:val="20"/>
          <w:szCs w:val="20"/>
        </w:rPr>
        <w:t xml:space="preserve"> 47, </w:t>
      </w:r>
      <w:r w:rsidRPr="007125C1">
        <w:rPr>
          <w:rFonts w:asciiTheme="minorHAnsi" w:hAnsiTheme="minorHAnsi" w:cstheme="minorHAnsi"/>
          <w:sz w:val="20"/>
          <w:szCs w:val="20"/>
        </w:rPr>
        <w:t>346–357, 2018</w:t>
      </w:r>
    </w:p>
    <w:p w:rsidR="00927225" w:rsidRPr="007125C1" w:rsidRDefault="00927225" w:rsidP="00927225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Hüseyin Karadağ.</w:t>
      </w:r>
      <w:r w:rsidRPr="007125C1">
        <w:rPr>
          <w:rFonts w:asciiTheme="minorHAnsi" w:hAnsiTheme="minorHAnsi" w:cstheme="minorHAnsi"/>
          <w:sz w:val="20"/>
          <w:szCs w:val="20"/>
        </w:rPr>
        <w:t xml:space="preserve"> Çarlık Ve Sovyet Dönemlerinde Kırgızistan’da Hayvancılık. </w:t>
      </w:r>
      <w:r w:rsidRPr="006E3D83">
        <w:rPr>
          <w:rFonts w:asciiTheme="minorHAnsi" w:hAnsiTheme="minorHAnsi" w:cstheme="minorHAnsi"/>
          <w:b/>
          <w:sz w:val="20"/>
          <w:szCs w:val="20"/>
        </w:rPr>
        <w:t xml:space="preserve">Sosyal Bilimler Enstitüsü Dergisi,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The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Journal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Social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Sciences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Institute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Sayı/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Issue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: 40 –  Sayfa /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Page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>: 369-390, 2018</w:t>
      </w:r>
    </w:p>
    <w:p w:rsidR="00B14C1D" w:rsidRPr="007125C1" w:rsidRDefault="00B14C1D" w:rsidP="00B14C1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 xml:space="preserve">Gamze Çakmak, </w:t>
      </w:r>
      <w:r w:rsidRPr="007125C1">
        <w:rPr>
          <w:rFonts w:asciiTheme="minorHAnsi" w:hAnsiTheme="minorHAnsi" w:cstheme="minorHAnsi"/>
          <w:b/>
          <w:sz w:val="20"/>
          <w:szCs w:val="20"/>
        </w:rPr>
        <w:t>Hüseyin Karadağ,</w:t>
      </w:r>
      <w:r w:rsidRPr="007125C1">
        <w:rPr>
          <w:rFonts w:asciiTheme="minorHAnsi" w:hAnsiTheme="minorHAnsi" w:cstheme="minorHAnsi"/>
          <w:sz w:val="20"/>
          <w:szCs w:val="20"/>
        </w:rPr>
        <w:t xml:space="preserve"> Zafer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Soygüder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Murat Çetin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Rağbetli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Serkan Yıldırım, Hacı Keleş. 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stereological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calculation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values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cervical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spinal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segments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ducks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Turk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J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Vet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Anim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Sci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42: 600-610 © TÜBİTAK doi:10.3906/vet-1803-89, 2018</w:t>
      </w:r>
    </w:p>
    <w:p w:rsidR="00B14C1D" w:rsidRDefault="00B14C1D" w:rsidP="00B14C1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>Gamze 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Cakmak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stereological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calculation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values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regarding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lumbosacral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segments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quails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Anat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His</w:t>
      </w:r>
      <w:r w:rsidR="009302A2" w:rsidRPr="006E3D83">
        <w:rPr>
          <w:rFonts w:asciiTheme="minorHAnsi" w:hAnsiTheme="minorHAnsi" w:cstheme="minorHAnsi"/>
          <w:b/>
          <w:sz w:val="20"/>
          <w:szCs w:val="20"/>
        </w:rPr>
        <w:t>tol</w:t>
      </w:r>
      <w:proofErr w:type="spellEnd"/>
      <w:r w:rsidR="009302A2"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02A2" w:rsidRPr="006E3D83">
        <w:rPr>
          <w:rFonts w:asciiTheme="minorHAnsi" w:hAnsiTheme="minorHAnsi" w:cstheme="minorHAnsi"/>
          <w:b/>
          <w:sz w:val="20"/>
          <w:szCs w:val="20"/>
        </w:rPr>
        <w:t>Embryol</w:t>
      </w:r>
      <w:proofErr w:type="spellEnd"/>
      <w:r w:rsidR="009302A2" w:rsidRPr="006E3D83">
        <w:rPr>
          <w:rFonts w:asciiTheme="minorHAnsi" w:hAnsiTheme="minorHAnsi" w:cstheme="minorHAnsi"/>
          <w:b/>
          <w:sz w:val="20"/>
          <w:szCs w:val="20"/>
        </w:rPr>
        <w:t>.</w:t>
      </w:r>
      <w:r w:rsidR="009302A2" w:rsidRPr="007125C1">
        <w:rPr>
          <w:rFonts w:asciiTheme="minorHAnsi" w:hAnsiTheme="minorHAnsi" w:cstheme="minorHAnsi"/>
          <w:sz w:val="20"/>
          <w:szCs w:val="20"/>
        </w:rPr>
        <w:t xml:space="preserve"> 48, </w:t>
      </w:r>
      <w:r w:rsidRPr="007125C1">
        <w:rPr>
          <w:rFonts w:asciiTheme="minorHAnsi" w:hAnsiTheme="minorHAnsi" w:cstheme="minorHAnsi"/>
          <w:sz w:val="20"/>
          <w:szCs w:val="20"/>
        </w:rPr>
        <w:t>164–174, 2019</w:t>
      </w:r>
    </w:p>
    <w:p w:rsidR="00F3740A" w:rsidRDefault="00F3740A" w:rsidP="00B14C1D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F3740A">
        <w:rPr>
          <w:rFonts w:asciiTheme="minorHAnsi" w:hAnsiTheme="minorHAnsi" w:cstheme="minorHAnsi"/>
          <w:sz w:val="20"/>
          <w:szCs w:val="20"/>
        </w:rPr>
        <w:t>Gamze Çakmak,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740A">
        <w:rPr>
          <w:rFonts w:asciiTheme="minorHAnsi" w:hAnsiTheme="minorHAnsi" w:cstheme="minorHAnsi"/>
          <w:b/>
          <w:sz w:val="20"/>
          <w:szCs w:val="20"/>
        </w:rPr>
        <w:t xml:space="preserve">Hüseyin </w:t>
      </w:r>
      <w:r>
        <w:rPr>
          <w:rFonts w:asciiTheme="minorHAnsi" w:hAnsiTheme="minorHAnsi" w:cstheme="minorHAnsi"/>
          <w:b/>
          <w:sz w:val="20"/>
          <w:szCs w:val="20"/>
        </w:rPr>
        <w:t>Karadağ</w:t>
      </w:r>
      <w:r w:rsidRPr="00F3740A">
        <w:rPr>
          <w:rFonts w:asciiTheme="minorHAnsi" w:hAnsiTheme="minorHAnsi" w:cstheme="minorHAnsi"/>
          <w:sz w:val="20"/>
          <w:szCs w:val="20"/>
        </w:rPr>
        <w:t>.</w:t>
      </w:r>
      <w:r w:rsidR="008D2E9C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F3740A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morphological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stereological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calculating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values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thoracic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segments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geese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Folia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Morphologica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>,</w:t>
      </w:r>
      <w:r w:rsidRPr="00F3740A">
        <w:rPr>
          <w:rFonts w:asciiTheme="minorHAnsi" w:hAnsiTheme="minorHAnsi" w:cstheme="minorHAnsi"/>
          <w:sz w:val="20"/>
          <w:szCs w:val="20"/>
        </w:rPr>
        <w:t xml:space="preserve"> 78(1), 145-152</w:t>
      </w:r>
      <w:proofErr w:type="gramStart"/>
      <w:r w:rsidRPr="00F3740A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F374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3740A">
        <w:rPr>
          <w:rFonts w:asciiTheme="minorHAnsi" w:hAnsiTheme="minorHAnsi" w:cstheme="minorHAnsi"/>
          <w:sz w:val="20"/>
          <w:szCs w:val="20"/>
        </w:rPr>
        <w:t>Doi</w:t>
      </w:r>
      <w:proofErr w:type="spellEnd"/>
      <w:r w:rsidRPr="00F3740A">
        <w:rPr>
          <w:rFonts w:asciiTheme="minorHAnsi" w:hAnsiTheme="minorHAnsi" w:cstheme="minorHAnsi"/>
          <w:sz w:val="20"/>
          <w:szCs w:val="20"/>
        </w:rPr>
        <w:t>: 10.5603/FM.a2018.0115 (Yayın No: 4940978)</w:t>
      </w:r>
      <w:r w:rsidR="00224F01">
        <w:rPr>
          <w:rFonts w:asciiTheme="minorHAnsi" w:hAnsiTheme="minorHAnsi" w:cstheme="minorHAnsi"/>
          <w:sz w:val="20"/>
          <w:szCs w:val="20"/>
        </w:rPr>
        <w:t>, 2019.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AE3" w:rsidRDefault="00176601" w:rsidP="00E33AE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76601">
        <w:rPr>
          <w:rFonts w:asciiTheme="minorHAnsi" w:hAnsiTheme="minorHAnsi" w:cstheme="minorHAnsi"/>
          <w:sz w:val="20"/>
          <w:szCs w:val="20"/>
        </w:rPr>
        <w:t>Senol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, Esra; Güldemir, Ozan; Dora,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Sokol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Szara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Tomasz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Demiraslan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, Yasin; </w:t>
      </w:r>
      <w:proofErr w:type="spellStart"/>
      <w:r w:rsidRPr="0017660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176601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Hu</w:t>
      </w:r>
      <w:r w:rsidRPr="00176601">
        <w:rPr>
          <w:rFonts w:asciiTheme="minorHAnsi" w:hAnsiTheme="minorHAnsi" w:cstheme="minorHAnsi"/>
          <w:b/>
          <w:sz w:val="20"/>
          <w:szCs w:val="20"/>
        </w:rPr>
        <w:t>seyin</w:t>
      </w:r>
      <w:proofErr w:type="spellEnd"/>
      <w:r w:rsidRPr="00176601">
        <w:rPr>
          <w:rFonts w:asciiTheme="minorHAnsi" w:hAnsiTheme="minorHAnsi" w:cstheme="minorHAnsi"/>
          <w:b/>
          <w:sz w:val="20"/>
          <w:szCs w:val="20"/>
        </w:rPr>
        <w:t>.</w:t>
      </w:r>
      <w:r w:rsidRPr="00176601">
        <w:rPr>
          <w:rFonts w:asciiTheme="minorHAnsi" w:hAnsiTheme="minorHAnsi" w:cstheme="minorHAnsi"/>
          <w:sz w:val="20"/>
          <w:szCs w:val="20"/>
        </w:rPr>
        <w:t xml:space="preserve"> A pilot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: Can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calcaneus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radiographic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image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used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determine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sex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1766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76601">
        <w:rPr>
          <w:rFonts w:asciiTheme="minorHAnsi" w:hAnsiTheme="minorHAnsi" w:cstheme="minorHAnsi"/>
          <w:sz w:val="20"/>
          <w:szCs w:val="20"/>
        </w:rPr>
        <w:t>breed</w:t>
      </w:r>
      <w:proofErr w:type="spellEnd"/>
      <w:r w:rsidR="00CB49DF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="00CB49DF">
        <w:rPr>
          <w:rFonts w:asciiTheme="minorHAnsi" w:hAnsiTheme="minorHAnsi" w:cstheme="minorHAnsi"/>
          <w:sz w:val="20"/>
          <w:szCs w:val="20"/>
        </w:rPr>
        <w:t>cats</w:t>
      </w:r>
      <w:proofErr w:type="spellEnd"/>
      <w:r w:rsidR="00CB49DF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="00CB49DF" w:rsidRPr="006E3D83">
        <w:rPr>
          <w:rFonts w:asciiTheme="minorHAnsi" w:hAnsiTheme="minorHAnsi" w:cstheme="minorHAnsi"/>
          <w:b/>
          <w:sz w:val="20"/>
          <w:szCs w:val="20"/>
        </w:rPr>
        <w:t>Vet</w:t>
      </w:r>
      <w:proofErr w:type="spellEnd"/>
      <w:r w:rsidR="00CB49DF"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B49DF" w:rsidRPr="006E3D83">
        <w:rPr>
          <w:rFonts w:asciiTheme="minorHAnsi" w:hAnsiTheme="minorHAnsi" w:cstheme="minorHAnsi"/>
          <w:b/>
          <w:sz w:val="20"/>
          <w:szCs w:val="20"/>
        </w:rPr>
        <w:t>Med</w:t>
      </w:r>
      <w:proofErr w:type="spellEnd"/>
      <w:r w:rsidR="00CB49DF" w:rsidRPr="006E3D8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B49DF" w:rsidRPr="006E3D83">
        <w:rPr>
          <w:rFonts w:asciiTheme="minorHAnsi" w:hAnsiTheme="minorHAnsi" w:cstheme="minorHAnsi"/>
          <w:b/>
          <w:sz w:val="20"/>
          <w:szCs w:val="20"/>
        </w:rPr>
        <w:t>Sci</w:t>
      </w:r>
      <w:proofErr w:type="spellEnd"/>
      <w:r w:rsidR="00CB49DF" w:rsidRPr="006E3D83">
        <w:rPr>
          <w:rFonts w:asciiTheme="minorHAnsi" w:hAnsiTheme="minorHAnsi" w:cstheme="minorHAnsi"/>
          <w:b/>
          <w:sz w:val="20"/>
          <w:szCs w:val="20"/>
        </w:rPr>
        <w:t>.</w:t>
      </w:r>
      <w:r w:rsidR="00CB49D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E33AE3">
        <w:t>8:1855</w:t>
      </w:r>
      <w:proofErr w:type="gramEnd"/>
      <w:r w:rsidR="00E33AE3">
        <w:t xml:space="preserve">–1861, </w:t>
      </w:r>
      <w:r w:rsidR="00E33AE3" w:rsidRPr="00E33AE3">
        <w:rPr>
          <w:rFonts w:asciiTheme="minorHAnsi" w:hAnsiTheme="minorHAnsi" w:cstheme="minorHAnsi"/>
          <w:sz w:val="20"/>
          <w:szCs w:val="20"/>
        </w:rPr>
        <w:t>DOI: </w:t>
      </w:r>
      <w:hyperlink r:id="rId7" w:tgtFrame="_blank" w:history="1">
        <w:r w:rsidR="00E33AE3" w:rsidRPr="00E33AE3">
          <w:rPr>
            <w:rFonts w:asciiTheme="minorHAnsi" w:hAnsiTheme="minorHAnsi" w:cstheme="minorHAnsi"/>
            <w:sz w:val="20"/>
            <w:szCs w:val="20"/>
          </w:rPr>
          <w:t>10.1002/vms3.899</w:t>
        </w:r>
      </w:hyperlink>
      <w:r w:rsidR="00224F01">
        <w:rPr>
          <w:rFonts w:asciiTheme="minorHAnsi" w:hAnsiTheme="minorHAnsi" w:cstheme="minorHAnsi"/>
          <w:sz w:val="20"/>
          <w:szCs w:val="20"/>
        </w:rPr>
        <w:t>, 2022.</w:t>
      </w:r>
    </w:p>
    <w:p w:rsidR="008D2E9C" w:rsidRDefault="00224F01" w:rsidP="00224F0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Fakhraddin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Çakmak, Gamze; </w:t>
      </w:r>
      <w:r w:rsidRPr="007E0471">
        <w:rPr>
          <w:rFonts w:asciiTheme="minorHAnsi" w:hAnsiTheme="minorHAnsi" w:cstheme="minorHAnsi"/>
          <w:b/>
          <w:sz w:val="20"/>
          <w:szCs w:val="20"/>
        </w:rPr>
        <w:t>Karadağ, Hüseyin.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Features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Spectra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Medium-Molecular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Peptides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Liver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Protein-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Deficient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E9C" w:rsidRPr="00224F01">
        <w:rPr>
          <w:rFonts w:asciiTheme="minorHAnsi" w:hAnsiTheme="minorHAnsi" w:cstheme="minorHAnsi"/>
          <w:sz w:val="20"/>
          <w:szCs w:val="20"/>
        </w:rPr>
        <w:t>Nutrition</w:t>
      </w:r>
      <w:proofErr w:type="spellEnd"/>
      <w:r w:rsidR="008D2E9C" w:rsidRPr="00224F01">
        <w:rPr>
          <w:rFonts w:asciiTheme="minorHAnsi" w:hAnsiTheme="minorHAnsi" w:cstheme="minorHAnsi"/>
          <w:sz w:val="20"/>
          <w:szCs w:val="20"/>
        </w:rPr>
        <w:t xml:space="preserve">. </w:t>
      </w:r>
      <w:r w:rsidR="008D2E9C" w:rsidRPr="006E3D83">
        <w:rPr>
          <w:b/>
        </w:rPr>
        <w:t xml:space="preserve">Van </w:t>
      </w:r>
      <w:proofErr w:type="spellStart"/>
      <w:r w:rsidR="008D2E9C" w:rsidRPr="006E3D83">
        <w:rPr>
          <w:b/>
        </w:rPr>
        <w:t>Vet</w:t>
      </w:r>
      <w:proofErr w:type="spellEnd"/>
      <w:r w:rsidR="008D2E9C" w:rsidRPr="006E3D83">
        <w:rPr>
          <w:b/>
        </w:rPr>
        <w:t xml:space="preserve"> J.</w:t>
      </w:r>
      <w:r w:rsidR="008D2E9C">
        <w:t xml:space="preserve"> </w:t>
      </w:r>
      <w:r w:rsidR="008D2E9C" w:rsidRPr="00224F01">
        <w:rPr>
          <w:rFonts w:asciiTheme="minorHAnsi" w:hAnsiTheme="minorHAnsi" w:cstheme="minorHAnsi"/>
          <w:sz w:val="20"/>
          <w:szCs w:val="20"/>
        </w:rPr>
        <w:t xml:space="preserve">34 (1), 18 - 24, </w:t>
      </w:r>
      <w:hyperlink r:id="rId8" w:history="1">
        <w:r w:rsidR="008D2E9C" w:rsidRPr="00224F01">
          <w:rPr>
            <w:rFonts w:asciiTheme="minorHAnsi" w:hAnsiTheme="minorHAnsi" w:cstheme="minorHAnsi"/>
            <w:sz w:val="20"/>
            <w:szCs w:val="20"/>
          </w:rPr>
          <w:t>https://doi.org/10.36483/vanvetj.1192729</w:t>
        </w:r>
      </w:hyperlink>
      <w:r>
        <w:rPr>
          <w:rFonts w:asciiTheme="minorHAnsi" w:hAnsiTheme="minorHAnsi" w:cstheme="minorHAnsi"/>
          <w:sz w:val="20"/>
          <w:szCs w:val="20"/>
        </w:rPr>
        <w:t>, 2023.</w:t>
      </w:r>
    </w:p>
    <w:p w:rsidR="00862FA0" w:rsidRPr="00224F01" w:rsidRDefault="00862FA0" w:rsidP="00224F0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62FA0">
        <w:rPr>
          <w:rFonts w:asciiTheme="minorHAnsi" w:hAnsiTheme="minorHAnsi" w:cstheme="minorHAnsi"/>
          <w:sz w:val="20"/>
          <w:szCs w:val="20"/>
        </w:rPr>
        <w:t xml:space="preserve">Çakmak, Gamze; </w:t>
      </w:r>
      <w:r w:rsidRPr="007E0471">
        <w:rPr>
          <w:rFonts w:asciiTheme="minorHAnsi" w:hAnsiTheme="minorHAnsi" w:cstheme="minorHAnsi"/>
          <w:b/>
          <w:sz w:val="20"/>
          <w:szCs w:val="20"/>
        </w:rPr>
        <w:t>Karadağ, Hüseyin;</w:t>
      </w:r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Soygüder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, Zafer;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Rağbetli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>, Murat Çetin; Kara, Mikail; Akyol, Veysel.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2FA0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stereological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determination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ventricular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wall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female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male</w:t>
      </w:r>
      <w:proofErr w:type="spellEnd"/>
      <w:r w:rsidRPr="00862FA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62FA0">
        <w:rPr>
          <w:rFonts w:asciiTheme="minorHAnsi" w:hAnsiTheme="minorHAnsi" w:cstheme="minorHAnsi"/>
          <w:sz w:val="20"/>
          <w:szCs w:val="20"/>
        </w:rPr>
        <w:t>quails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. MAE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Vet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 xml:space="preserve"> Fak </w:t>
      </w:r>
      <w:proofErr w:type="spellStart"/>
      <w:r w:rsidRPr="006E3D83">
        <w:rPr>
          <w:rFonts w:asciiTheme="minorHAnsi" w:hAnsiTheme="minorHAnsi" w:cstheme="minorHAnsi"/>
          <w:b/>
          <w:sz w:val="20"/>
          <w:szCs w:val="20"/>
        </w:rPr>
        <w:t>Derg</w:t>
      </w:r>
      <w:proofErr w:type="spellEnd"/>
      <w:r w:rsidRPr="006E3D83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8 (1):8-14.</w:t>
      </w:r>
      <w:r w:rsidRPr="00862FA0">
        <w:rPr>
          <w:rFonts w:asciiTheme="minorHAnsi" w:hAnsiTheme="minorHAnsi" w:cstheme="minorHAnsi"/>
          <w:sz w:val="20"/>
          <w:szCs w:val="20"/>
        </w:rPr>
        <w:t xml:space="preserve"> DOI: </w:t>
      </w:r>
      <w:proofErr w:type="gramStart"/>
      <w:r w:rsidRPr="00862FA0">
        <w:rPr>
          <w:rFonts w:asciiTheme="minorHAnsi" w:hAnsiTheme="minorHAnsi" w:cstheme="minorHAnsi"/>
          <w:sz w:val="20"/>
          <w:szCs w:val="20"/>
        </w:rPr>
        <w:t>10.24880</w:t>
      </w:r>
      <w:proofErr w:type="gramEnd"/>
      <w:r w:rsidRPr="00862FA0">
        <w:rPr>
          <w:rFonts w:asciiTheme="minorHAnsi" w:hAnsiTheme="minorHAnsi" w:cstheme="minorHAnsi"/>
          <w:sz w:val="20"/>
          <w:szCs w:val="20"/>
        </w:rPr>
        <w:t>/maeuvfd.1082796</w:t>
      </w:r>
      <w:r>
        <w:rPr>
          <w:rFonts w:asciiTheme="minorHAnsi" w:hAnsiTheme="minorHAnsi" w:cstheme="minorHAnsi"/>
          <w:sz w:val="20"/>
          <w:szCs w:val="20"/>
        </w:rPr>
        <w:t>, 2023.</w:t>
      </w:r>
    </w:p>
    <w:p w:rsidR="00C93649" w:rsidRDefault="00EE060A" w:rsidP="00C9364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2.1.2. Ulusal Hakemli Dergilerde Yayınlanan Makaleler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3649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Karadağ, Hüseyin. </w:t>
      </w:r>
      <w:r w:rsidRPr="00C93649">
        <w:rPr>
          <w:rFonts w:asciiTheme="minorHAnsi" w:hAnsiTheme="minorHAnsi" w:cstheme="minorHAnsi"/>
          <w:sz w:val="20"/>
          <w:szCs w:val="20"/>
        </w:rPr>
        <w:t xml:space="preserve">Akkaraman Koyunu ve Kıl Keçisinde A. </w:t>
      </w:r>
      <w:proofErr w:type="spellStart"/>
      <w:r w:rsidRPr="00C93649">
        <w:rPr>
          <w:rFonts w:asciiTheme="minorHAnsi" w:hAnsiTheme="minorHAnsi" w:cstheme="minorHAnsi"/>
          <w:sz w:val="20"/>
          <w:szCs w:val="20"/>
        </w:rPr>
        <w:t>Mesenterica</w:t>
      </w:r>
      <w:proofErr w:type="spellEnd"/>
      <w:r w:rsidRPr="00C9364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93649">
        <w:rPr>
          <w:rFonts w:asciiTheme="minorHAnsi" w:hAnsiTheme="minorHAnsi" w:cstheme="minorHAnsi"/>
          <w:sz w:val="20"/>
          <w:szCs w:val="20"/>
        </w:rPr>
        <w:t>Cranialis</w:t>
      </w:r>
      <w:proofErr w:type="spellEnd"/>
      <w:r w:rsidRPr="00C93649">
        <w:rPr>
          <w:rFonts w:asciiTheme="minorHAnsi" w:hAnsiTheme="minorHAnsi" w:cstheme="minorHAnsi"/>
          <w:sz w:val="20"/>
          <w:szCs w:val="20"/>
        </w:rPr>
        <w:t xml:space="preserve"> ve Kolları Üzerinde Karşılaştırmalı Anatomik Araştırmalar. </w:t>
      </w:r>
      <w:r w:rsidRPr="00C936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Uludağ Üniversitesi Veteriner Fak. Dergisi.</w:t>
      </w:r>
      <w:r w:rsidRPr="00C9364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C93649">
        <w:rPr>
          <w:rFonts w:asciiTheme="minorHAnsi" w:hAnsiTheme="minorHAnsi" w:cstheme="minorHAnsi"/>
          <w:sz w:val="20"/>
          <w:szCs w:val="20"/>
        </w:rPr>
        <w:t>1,2,3</w:t>
      </w:r>
      <w:proofErr w:type="gramEnd"/>
      <w:r w:rsidRPr="00C93649">
        <w:rPr>
          <w:rFonts w:asciiTheme="minorHAnsi" w:hAnsiTheme="minorHAnsi" w:cstheme="minorHAnsi"/>
          <w:sz w:val="20"/>
          <w:szCs w:val="20"/>
        </w:rPr>
        <w:t xml:space="preserve"> (5-6), 243-250, 1986-1987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Hüseyin. </w:t>
      </w:r>
      <w:r w:rsidRPr="005A1990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Comparative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Anatomical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Celiac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Artery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its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Branches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in Akkaraman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Sheep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Ordinary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Goat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DOĞA. TU. J.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Sci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Vet.</w:t>
      </w:r>
      <w:r w:rsidRPr="005A1990">
        <w:rPr>
          <w:rFonts w:asciiTheme="minorHAnsi" w:hAnsiTheme="minorHAnsi" w:cstheme="minorHAnsi"/>
          <w:sz w:val="20"/>
          <w:szCs w:val="20"/>
        </w:rPr>
        <w:t xml:space="preserve"> 12 (3), 196-204, 1988.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Girgin, Aydın; Bilgiç, Sait;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Hüseyin. </w:t>
      </w:r>
      <w:r w:rsidRPr="005A1990">
        <w:rPr>
          <w:rFonts w:asciiTheme="minorHAnsi" w:hAnsiTheme="minorHAnsi" w:cstheme="minorHAnsi"/>
          <w:sz w:val="20"/>
          <w:szCs w:val="20"/>
        </w:rPr>
        <w:t xml:space="preserve">Akkaraman Koyunu ve Kıl Keçisinde Arka Bacak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Arteria’ları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Üzerinde Karşılaştırmalı Anatomik Araştırmalar.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DOĞA Tu. Vet. Ve Hay. D. </w:t>
      </w:r>
      <w:r w:rsidRPr="005A1990">
        <w:rPr>
          <w:rFonts w:asciiTheme="minorHAnsi" w:hAnsiTheme="minorHAnsi" w:cstheme="minorHAnsi"/>
          <w:sz w:val="20"/>
          <w:szCs w:val="20"/>
        </w:rPr>
        <w:t>13(2), 123-135, 1988.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sz w:val="20"/>
          <w:szCs w:val="20"/>
        </w:rPr>
        <w:t>Girgin, A</w:t>
      </w:r>
      <w:proofErr w:type="gramStart"/>
      <w:r w:rsidRPr="005A1990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b/>
          <w:sz w:val="20"/>
          <w:szCs w:val="20"/>
        </w:rPr>
        <w:t xml:space="preserve">H. Karadağ, </w:t>
      </w:r>
      <w:r w:rsidRPr="005A1990">
        <w:rPr>
          <w:rFonts w:asciiTheme="minorHAnsi" w:hAnsiTheme="minorHAnsi" w:cstheme="minorHAnsi"/>
          <w:sz w:val="20"/>
          <w:szCs w:val="20"/>
        </w:rPr>
        <w:t xml:space="preserve">S. Bilgiç, A. Temizer.  </w:t>
      </w:r>
      <w:r w:rsidR="00762ACF" w:rsidRPr="005A1990">
        <w:rPr>
          <w:rFonts w:asciiTheme="minorHAnsi" w:hAnsiTheme="minorHAnsi" w:cstheme="minorHAnsi"/>
          <w:sz w:val="20"/>
          <w:szCs w:val="20"/>
        </w:rPr>
        <w:t>Kurt (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Canis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lupus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>) ve Tilki (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Canis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vulpes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 xml:space="preserve">) </w:t>
      </w:r>
      <w:r w:rsidR="00372301" w:rsidRPr="005A1990">
        <w:rPr>
          <w:rFonts w:asciiTheme="minorHAnsi" w:hAnsiTheme="minorHAnsi" w:cstheme="minorHAnsi"/>
          <w:sz w:val="20"/>
          <w:szCs w:val="20"/>
        </w:rPr>
        <w:t xml:space="preserve">İskelet Kemiklerinin </w:t>
      </w:r>
      <w:r w:rsidR="00762ACF" w:rsidRPr="005A1990">
        <w:rPr>
          <w:rFonts w:asciiTheme="minorHAnsi" w:hAnsiTheme="minorHAnsi" w:cstheme="minorHAnsi"/>
          <w:sz w:val="20"/>
          <w:szCs w:val="20"/>
        </w:rPr>
        <w:t xml:space="preserve">Yerli 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Köpeginkilerine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Canis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62ACF" w:rsidRPr="005A1990">
        <w:rPr>
          <w:rFonts w:asciiTheme="minorHAnsi" w:hAnsiTheme="minorHAnsi" w:cstheme="minorHAnsi"/>
          <w:sz w:val="20"/>
          <w:szCs w:val="20"/>
        </w:rPr>
        <w:t>familiaris</w:t>
      </w:r>
      <w:proofErr w:type="spellEnd"/>
      <w:r w:rsidR="00762ACF" w:rsidRPr="005A1990">
        <w:rPr>
          <w:rFonts w:asciiTheme="minorHAnsi" w:hAnsiTheme="minorHAnsi" w:cstheme="minorHAnsi"/>
          <w:sz w:val="20"/>
          <w:szCs w:val="20"/>
        </w:rPr>
        <w:t>) Göre Gösterdikleri Makro- Anatomik Ayrımlar Üzerine Araştırmalar</w:t>
      </w:r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A1990">
        <w:rPr>
          <w:rFonts w:asciiTheme="minorHAnsi" w:hAnsiTheme="minorHAnsi" w:cstheme="minorHAnsi"/>
          <w:b/>
          <w:sz w:val="20"/>
          <w:szCs w:val="20"/>
        </w:rPr>
        <w:t>Fac</w:t>
      </w:r>
      <w:proofErr w:type="spellEnd"/>
      <w:r w:rsidRPr="005A1990">
        <w:rPr>
          <w:rFonts w:asciiTheme="minorHAnsi" w:hAnsiTheme="minorHAnsi" w:cstheme="minorHAnsi"/>
          <w:b/>
          <w:sz w:val="20"/>
          <w:szCs w:val="20"/>
        </w:rPr>
        <w:t xml:space="preserve">. Vet. </w:t>
      </w:r>
      <w:proofErr w:type="spellStart"/>
      <w:r w:rsidRPr="005A1990">
        <w:rPr>
          <w:rFonts w:asciiTheme="minorHAnsi" w:hAnsiTheme="minorHAnsi" w:cstheme="minorHAnsi"/>
          <w:b/>
          <w:sz w:val="20"/>
          <w:szCs w:val="20"/>
        </w:rPr>
        <w:t>Med</w:t>
      </w:r>
      <w:proofErr w:type="spellEnd"/>
      <w:r w:rsidRPr="005A1990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5A1990">
        <w:rPr>
          <w:rFonts w:asciiTheme="minorHAnsi" w:hAnsiTheme="minorHAnsi" w:cstheme="minorHAnsi"/>
          <w:b/>
          <w:sz w:val="20"/>
          <w:szCs w:val="20"/>
        </w:rPr>
        <w:t>Univ</w:t>
      </w:r>
      <w:proofErr w:type="spellEnd"/>
      <w:r w:rsidRPr="005A1990">
        <w:rPr>
          <w:rFonts w:asciiTheme="minorHAnsi" w:hAnsiTheme="minorHAnsi" w:cstheme="minorHAnsi"/>
          <w:b/>
          <w:sz w:val="20"/>
          <w:szCs w:val="20"/>
        </w:rPr>
        <w:t>. Selçuk</w:t>
      </w:r>
      <w:r w:rsidRPr="005A1990">
        <w:rPr>
          <w:rFonts w:asciiTheme="minorHAnsi" w:hAnsiTheme="minorHAnsi" w:cstheme="minorHAnsi"/>
          <w:sz w:val="20"/>
          <w:szCs w:val="20"/>
        </w:rPr>
        <w:t>. 4, 169-182. 1988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Gül, Yusuf; Yılmaz, Sadık.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Bir Sığır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Fötüsünde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Cheliognathopalatoschisis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Olgusu.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A. Ü. Vet. Fak.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5A1990">
        <w:rPr>
          <w:rFonts w:asciiTheme="minorHAnsi" w:hAnsiTheme="minorHAnsi" w:cstheme="minorHAnsi"/>
          <w:sz w:val="20"/>
          <w:szCs w:val="20"/>
        </w:rPr>
        <w:t xml:space="preserve"> 36(1), 108-115, 1989.</w:t>
      </w:r>
    </w:p>
    <w:p w:rsidR="005A1990" w:rsidRDefault="007E0471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 xml:space="preserve">Karadağ, </w:t>
      </w:r>
      <w:r w:rsidR="00EE060A"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Hüseyin; </w:t>
      </w:r>
      <w:r w:rsidR="00EE060A" w:rsidRPr="005A1990">
        <w:rPr>
          <w:rFonts w:asciiTheme="minorHAnsi" w:hAnsiTheme="minorHAnsi" w:cstheme="minorHAnsi"/>
          <w:bCs/>
          <w:sz w:val="20"/>
          <w:szCs w:val="20"/>
        </w:rPr>
        <w:t>Nur, İsmail Hakkı.</w:t>
      </w:r>
      <w:r w:rsidR="00EE060A"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proofErr w:type="gramEnd"/>
      <w:r w:rsidR="00EE060A" w:rsidRPr="005A1990">
        <w:rPr>
          <w:rFonts w:asciiTheme="minorHAnsi" w:hAnsiTheme="minorHAnsi" w:cstheme="minorHAnsi"/>
          <w:sz w:val="20"/>
          <w:szCs w:val="20"/>
        </w:rPr>
        <w:t>Kılkeçisinde</w:t>
      </w:r>
      <w:proofErr w:type="spellEnd"/>
      <w:r w:rsidR="00EE060A"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E060A" w:rsidRPr="005A1990">
        <w:rPr>
          <w:rFonts w:asciiTheme="minorHAnsi" w:hAnsiTheme="minorHAnsi" w:cstheme="minorHAnsi"/>
          <w:sz w:val="20"/>
          <w:szCs w:val="20"/>
        </w:rPr>
        <w:t>Somatoefferent</w:t>
      </w:r>
      <w:proofErr w:type="spellEnd"/>
      <w:r w:rsidR="00EE060A" w:rsidRPr="005A1990">
        <w:rPr>
          <w:rFonts w:asciiTheme="minorHAnsi" w:hAnsiTheme="minorHAnsi" w:cstheme="minorHAnsi"/>
          <w:sz w:val="20"/>
          <w:szCs w:val="20"/>
        </w:rPr>
        <w:t xml:space="preserve"> ve Özel </w:t>
      </w:r>
      <w:proofErr w:type="spellStart"/>
      <w:r w:rsidR="00EE060A" w:rsidRPr="005A1990">
        <w:rPr>
          <w:rFonts w:asciiTheme="minorHAnsi" w:hAnsiTheme="minorHAnsi" w:cstheme="minorHAnsi"/>
          <w:sz w:val="20"/>
          <w:szCs w:val="20"/>
        </w:rPr>
        <w:t>Visceroefferent</w:t>
      </w:r>
      <w:proofErr w:type="spellEnd"/>
      <w:r w:rsidR="00EE060A" w:rsidRPr="005A1990">
        <w:rPr>
          <w:rFonts w:asciiTheme="minorHAnsi" w:hAnsiTheme="minorHAnsi" w:cstheme="minorHAnsi"/>
          <w:sz w:val="20"/>
          <w:szCs w:val="20"/>
        </w:rPr>
        <w:t xml:space="preserve"> Beyin Sinirleri Üzerinde </w:t>
      </w:r>
      <w:proofErr w:type="spellStart"/>
      <w:r w:rsidR="00EE060A" w:rsidRPr="005A1990">
        <w:rPr>
          <w:rFonts w:asciiTheme="minorHAnsi" w:hAnsiTheme="minorHAnsi" w:cstheme="minorHAnsi"/>
          <w:sz w:val="20"/>
          <w:szCs w:val="20"/>
        </w:rPr>
        <w:t>Makroanatomik</w:t>
      </w:r>
      <w:proofErr w:type="spellEnd"/>
      <w:r w:rsidR="00EE060A" w:rsidRPr="005A1990">
        <w:rPr>
          <w:rFonts w:asciiTheme="minorHAnsi" w:hAnsiTheme="minorHAnsi" w:cstheme="minorHAnsi"/>
          <w:sz w:val="20"/>
          <w:szCs w:val="20"/>
        </w:rPr>
        <w:t xml:space="preserve"> Bir Araştırma. </w:t>
      </w:r>
      <w:r w:rsidR="00EE060A"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A.Ü. Vet. Fak. </w:t>
      </w:r>
      <w:proofErr w:type="spellStart"/>
      <w:r w:rsidR="00EE060A"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</w:t>
      </w:r>
      <w:proofErr w:type="spellEnd"/>
      <w:r w:rsidR="00EE060A"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="00EE060A" w:rsidRPr="005A1990">
        <w:rPr>
          <w:rFonts w:asciiTheme="minorHAnsi" w:hAnsiTheme="minorHAnsi" w:cstheme="minorHAnsi"/>
          <w:sz w:val="20"/>
          <w:szCs w:val="20"/>
        </w:rPr>
        <w:t xml:space="preserve"> 36(1),  260-272, 1989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Soygüder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>, Zafer.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Doğu Anadolu Kırmızısı Sığırında Kalp ve Kalp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Arteria’ları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Üzerinde Anatomik Bir Araştırma.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A. Ü. Vet. Fak.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5A1990">
        <w:rPr>
          <w:rFonts w:asciiTheme="minorHAnsi" w:hAnsiTheme="minorHAnsi" w:cstheme="minorHAnsi"/>
          <w:sz w:val="20"/>
          <w:szCs w:val="20"/>
        </w:rPr>
        <w:t xml:space="preserve"> 36(2), 482-495, 1989.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Gül, Yusuf.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Bir Manda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Fötüsünde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Bilateral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Polydactyly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Radial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Hypoplasia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Olgusu.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7(2), 10-13, 1993.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Yılmaz, Sad</w:t>
      </w:r>
      <w:r w:rsidR="0015591F" w:rsidRPr="005A1990">
        <w:rPr>
          <w:rFonts w:asciiTheme="minorHAnsi" w:hAnsiTheme="minorHAnsi" w:cstheme="minorHAnsi"/>
          <w:bCs/>
          <w:sz w:val="20"/>
          <w:szCs w:val="20"/>
        </w:rPr>
        <w:t>ık; Nur, İsmail Hakkı; Özmen, E</w:t>
      </w:r>
      <w:r w:rsidRPr="005A1990">
        <w:rPr>
          <w:rFonts w:asciiTheme="minorHAnsi" w:hAnsiTheme="minorHAnsi" w:cstheme="minorHAnsi"/>
          <w:bCs/>
          <w:sz w:val="20"/>
          <w:szCs w:val="20"/>
        </w:rPr>
        <w:t>rdal.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Koyunlarda </w:t>
      </w:r>
      <w:r w:rsidR="00280690" w:rsidRPr="005A1990">
        <w:rPr>
          <w:rFonts w:asciiTheme="minorHAnsi" w:hAnsiTheme="minorHAnsi" w:cstheme="minorHAnsi"/>
          <w:sz w:val="20"/>
          <w:szCs w:val="20"/>
        </w:rPr>
        <w:t>Gebelik Döneminde</w:t>
      </w:r>
      <w:r w:rsidRPr="005A1990">
        <w:rPr>
          <w:rFonts w:asciiTheme="minorHAnsi" w:hAnsiTheme="minorHAnsi" w:cstheme="minorHAnsi"/>
          <w:sz w:val="20"/>
          <w:szCs w:val="20"/>
        </w:rPr>
        <w:t xml:space="preserve"> Bazı Üreme Organlarında Meydana Gelen Histolojik Değişimler.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7(2), 1-9, 1993.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 xml:space="preserve">Özmen, Erdal; Yılmaz, Sadık; Dönmez, Hasan Hüseyin;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Timurkan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>, Hüseyin.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Tavşanda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Ovariektominin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Uterus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Tuba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Uterina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Üzerine Histolojik Etkileri.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8(2), 13-22, 1994.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Timurkan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>, Hüseyin;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Hüseyin;  </w:t>
      </w:r>
      <w:r w:rsidRPr="005A1990">
        <w:rPr>
          <w:rFonts w:asciiTheme="minorHAnsi" w:hAnsiTheme="minorHAnsi" w:cstheme="minorHAnsi"/>
          <w:bCs/>
          <w:sz w:val="20"/>
          <w:szCs w:val="20"/>
        </w:rPr>
        <w:t>Belge, Ali.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İneklerde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Sacrocaudal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Epidural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Analjesi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İçin Değişik Bir Yer Seçimi Denemesi.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8(2), 83-88, 1994.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Özmen, Erdal; Yılmaz, Sadık; Dinç, Gürsel; Teke, Bumin Emre.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Koyun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Fötüsünde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İnce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Barsakların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Morfogenezisi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8(2), 7-12, 1994.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Özmen, Erdal; Yılmaz, Sadık; Dinç, Gürsel; Teke, Bumin Emre.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Prenatal Dönemde Koyun Testisinin Işık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Mikroskopik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Yapısı.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8(2),  1-6, 1994. 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Nur, İsmail Hakkı;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Arı, Hasan Hüseyin; Teke, Bumin Emre.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Yeni Zelanda Tavşanlarında A.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Axillaris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Dalları Üzerinde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Makroanatomik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9(2), 189-195, 1995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bCs/>
          <w:sz w:val="20"/>
          <w:szCs w:val="20"/>
        </w:rPr>
        <w:t>Karadağ, Hüseyin;</w:t>
      </w:r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bCs/>
          <w:sz w:val="20"/>
          <w:szCs w:val="20"/>
        </w:rPr>
        <w:t>Arı, Hasan Hüseyin; Yılmaz, Sadık; Dönmez, Hasan Hüseyin; Nur, İsmail Hakkı.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Tavşanda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Ovariektominin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Adrenal Bez Üzerinde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Morfolojk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Etkileri.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F.Ü. Sağlık Bil.  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 9(2), 165-173, 1995.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Nur, İsmail Hakkı;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Arı, Hasan Hüseyin; Özüdoğru, Zekeriya;  Aksoy, Gürsoy.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Yeni </w:t>
      </w:r>
      <w:r w:rsidRPr="005A1990">
        <w:rPr>
          <w:rFonts w:asciiTheme="minorHAnsi" w:hAnsiTheme="minorHAnsi" w:cstheme="minorHAnsi"/>
          <w:bCs/>
          <w:sz w:val="20"/>
          <w:szCs w:val="20"/>
        </w:rPr>
        <w:t>Zelanda</w:t>
      </w:r>
      <w:r w:rsidRPr="005A1990">
        <w:rPr>
          <w:rFonts w:asciiTheme="minorHAnsi" w:hAnsiTheme="minorHAnsi" w:cstheme="minorHAnsi"/>
          <w:sz w:val="20"/>
          <w:szCs w:val="20"/>
        </w:rPr>
        <w:t xml:space="preserve"> Tavşanlarında A.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İliaca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İnterna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Dalları Üzerinde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Makroanatomik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F.Ü. Sağlık Bil.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10</w:t>
      </w:r>
      <w:r w:rsidR="00C93649" w:rsidRPr="005A1990">
        <w:rPr>
          <w:rFonts w:asciiTheme="minorHAnsi" w:hAnsiTheme="minorHAnsi" w:cstheme="minorHAnsi"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>(2), 153-157, 1996.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990">
        <w:rPr>
          <w:rFonts w:asciiTheme="minorHAnsi" w:hAnsiTheme="minorHAnsi" w:cstheme="minorHAnsi"/>
          <w:b/>
          <w:bCs/>
          <w:sz w:val="20"/>
          <w:szCs w:val="20"/>
        </w:rPr>
        <w:lastRenderedPageBreak/>
        <w:t>Karadag</w:t>
      </w:r>
      <w:proofErr w:type="spellEnd"/>
      <w:r w:rsidRPr="005A1990">
        <w:rPr>
          <w:rFonts w:asciiTheme="minorHAnsi" w:hAnsiTheme="minorHAnsi" w:cstheme="minorHAnsi"/>
          <w:b/>
          <w:bCs/>
          <w:sz w:val="20"/>
          <w:szCs w:val="20"/>
        </w:rPr>
        <w:t>, H</w:t>
      </w:r>
      <w:proofErr w:type="gramStart"/>
      <w:r w:rsidRPr="005A1990">
        <w:rPr>
          <w:rFonts w:asciiTheme="minorHAnsi" w:hAnsiTheme="minorHAnsi" w:cstheme="minorHAnsi"/>
          <w:b/>
          <w:bCs/>
          <w:sz w:val="20"/>
          <w:szCs w:val="20"/>
        </w:rPr>
        <w:t>.,</w:t>
      </w:r>
      <w:proofErr w:type="gramEnd"/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Soyguder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 xml:space="preserve">, Z.,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Ozudugru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 xml:space="preserve">, Z. </w:t>
      </w:r>
      <w:r w:rsidR="00507B29" w:rsidRPr="005A1990">
        <w:rPr>
          <w:rFonts w:asciiTheme="minorHAnsi" w:hAnsiTheme="minorHAnsi" w:cstheme="minorHAnsi"/>
          <w:bCs/>
          <w:sz w:val="20"/>
          <w:szCs w:val="20"/>
        </w:rPr>
        <w:t xml:space="preserve">Van Kedilerinde </w:t>
      </w:r>
      <w:proofErr w:type="spellStart"/>
      <w:r w:rsidR="00507B29" w:rsidRPr="005A1990">
        <w:rPr>
          <w:rFonts w:asciiTheme="minorHAnsi" w:hAnsiTheme="minorHAnsi" w:cstheme="minorHAnsi"/>
          <w:bCs/>
          <w:sz w:val="20"/>
          <w:szCs w:val="20"/>
        </w:rPr>
        <w:t>Arteria</w:t>
      </w:r>
      <w:proofErr w:type="spellEnd"/>
      <w:r w:rsidR="00507B29" w:rsidRPr="005A199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507B29" w:rsidRPr="005A1990">
        <w:rPr>
          <w:rFonts w:asciiTheme="minorHAnsi" w:hAnsiTheme="minorHAnsi" w:cstheme="minorHAnsi"/>
          <w:bCs/>
          <w:sz w:val="20"/>
          <w:szCs w:val="20"/>
        </w:rPr>
        <w:t>Axillaris</w:t>
      </w:r>
      <w:proofErr w:type="spellEnd"/>
      <w:r w:rsidR="00507B29" w:rsidRPr="005A1990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="00507B29" w:rsidRPr="005A1990">
        <w:rPr>
          <w:rFonts w:asciiTheme="minorHAnsi" w:hAnsiTheme="minorHAnsi" w:cstheme="minorHAnsi"/>
          <w:bCs/>
          <w:sz w:val="20"/>
          <w:szCs w:val="20"/>
        </w:rPr>
        <w:t>Brachialis</w:t>
      </w:r>
      <w:proofErr w:type="spellEnd"/>
      <w:r w:rsidR="00507B29" w:rsidRPr="005A1990">
        <w:rPr>
          <w:rFonts w:asciiTheme="minorHAnsi" w:hAnsiTheme="minorHAnsi" w:cstheme="minorHAnsi"/>
          <w:bCs/>
          <w:sz w:val="20"/>
          <w:szCs w:val="20"/>
        </w:rPr>
        <w:t xml:space="preserve"> ve </w:t>
      </w:r>
      <w:proofErr w:type="spellStart"/>
      <w:r w:rsidR="00507B29" w:rsidRPr="005A1990">
        <w:rPr>
          <w:rFonts w:asciiTheme="minorHAnsi" w:hAnsiTheme="minorHAnsi" w:cstheme="minorHAnsi"/>
          <w:bCs/>
          <w:sz w:val="20"/>
          <w:szCs w:val="20"/>
        </w:rPr>
        <w:t>Mediana’nın</w:t>
      </w:r>
      <w:proofErr w:type="spellEnd"/>
      <w:r w:rsidR="00507B29" w:rsidRPr="005A1990">
        <w:rPr>
          <w:rFonts w:asciiTheme="minorHAnsi" w:hAnsiTheme="minorHAnsi" w:cstheme="minorHAnsi"/>
          <w:bCs/>
          <w:sz w:val="20"/>
          <w:szCs w:val="20"/>
        </w:rPr>
        <w:t xml:space="preserve"> Kolları Üzerinde </w:t>
      </w:r>
      <w:proofErr w:type="spellStart"/>
      <w:r w:rsidR="00507B29" w:rsidRPr="005A1990">
        <w:rPr>
          <w:rFonts w:asciiTheme="minorHAnsi" w:hAnsiTheme="minorHAnsi" w:cstheme="minorHAnsi"/>
          <w:bCs/>
          <w:sz w:val="20"/>
          <w:szCs w:val="20"/>
        </w:rPr>
        <w:t>Makroanatomik</w:t>
      </w:r>
      <w:proofErr w:type="spellEnd"/>
      <w:r w:rsidR="00507B29" w:rsidRPr="005A1990">
        <w:rPr>
          <w:rFonts w:asciiTheme="minorHAnsi" w:hAnsiTheme="minorHAnsi" w:cstheme="minorHAnsi"/>
          <w:bCs/>
          <w:sz w:val="20"/>
          <w:szCs w:val="20"/>
        </w:rPr>
        <w:t xml:space="preserve"> Bir Çalışma. </w:t>
      </w:r>
      <w:r w:rsidR="00507B29"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F.Ü. Sağlık Bil.  </w:t>
      </w:r>
      <w:r w:rsidR="00507B29"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07B29"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Dergisi.</w:t>
      </w:r>
      <w:r w:rsidR="00507B29" w:rsidRPr="005A1990">
        <w:rPr>
          <w:rFonts w:asciiTheme="minorHAnsi" w:hAnsiTheme="minorHAnsi" w:cstheme="minorHAnsi"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bCs/>
          <w:sz w:val="20"/>
          <w:szCs w:val="20"/>
        </w:rPr>
        <w:t xml:space="preserve"> 15, 241-244, 2001.</w:t>
      </w:r>
    </w:p>
    <w:p w:rsidR="005A1990" w:rsidRDefault="00C93649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 xml:space="preserve">Aksoy Gürsoy, 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>Karadağ Hüseyin</w:t>
      </w:r>
      <w:r w:rsidRPr="005A1990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Soygüder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 xml:space="preserve"> Zafer. Kedide kalp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venleri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 xml:space="preserve"> üzerinde </w:t>
      </w:r>
      <w:proofErr w:type="spellStart"/>
      <w:r w:rsidRPr="005A1990">
        <w:rPr>
          <w:rFonts w:asciiTheme="minorHAnsi" w:hAnsiTheme="minorHAnsi" w:cstheme="minorHAnsi"/>
          <w:bCs/>
          <w:sz w:val="20"/>
          <w:szCs w:val="20"/>
        </w:rPr>
        <w:t>makroanatomik</w:t>
      </w:r>
      <w:proofErr w:type="spellEnd"/>
      <w:r w:rsidRPr="005A1990">
        <w:rPr>
          <w:rFonts w:asciiTheme="minorHAnsi" w:hAnsiTheme="minorHAnsi" w:cstheme="minorHAnsi"/>
          <w:bCs/>
          <w:sz w:val="20"/>
          <w:szCs w:val="20"/>
        </w:rPr>
        <w:t xml:space="preserve"> bir araştırma</w:t>
      </w:r>
      <w:r w:rsidRPr="005A19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Fırat </w:t>
      </w:r>
      <w:proofErr w:type="spellStart"/>
      <w:r w:rsidRPr="005A1990">
        <w:rPr>
          <w:rFonts w:asciiTheme="minorHAnsi" w:hAnsiTheme="minorHAnsi" w:cstheme="minorHAnsi"/>
          <w:b/>
          <w:bCs/>
          <w:i/>
          <w:sz w:val="20"/>
          <w:szCs w:val="20"/>
        </w:rPr>
        <w:t>Üniv</w:t>
      </w:r>
      <w:proofErr w:type="spellEnd"/>
      <w:r w:rsidRPr="005A19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Sağlık Bilimleri </w:t>
      </w:r>
      <w:proofErr w:type="spellStart"/>
      <w:r w:rsidRPr="005A1990">
        <w:rPr>
          <w:rFonts w:asciiTheme="minorHAnsi" w:hAnsiTheme="minorHAnsi" w:cstheme="minorHAnsi"/>
          <w:b/>
          <w:bCs/>
          <w:i/>
          <w:sz w:val="20"/>
          <w:szCs w:val="20"/>
        </w:rPr>
        <w:t>Derg</w:t>
      </w:r>
      <w:proofErr w:type="spellEnd"/>
      <w:r w:rsidRPr="005A1990">
        <w:rPr>
          <w:rFonts w:asciiTheme="minorHAnsi" w:hAnsiTheme="minorHAnsi" w:cstheme="minorHAnsi"/>
          <w:b/>
          <w:bCs/>
          <w:i/>
          <w:sz w:val="20"/>
          <w:szCs w:val="20"/>
        </w:rPr>
        <w:t>,</w:t>
      </w:r>
      <w:r w:rsidRPr="005A1990">
        <w:rPr>
          <w:rFonts w:asciiTheme="minorHAnsi" w:hAnsiTheme="minorHAnsi" w:cstheme="minorHAnsi"/>
          <w:bCs/>
          <w:sz w:val="20"/>
          <w:szCs w:val="20"/>
        </w:rPr>
        <w:t xml:space="preserve"> 15(2), 315-324. (Kontrol No: 2812394), 2001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Aksoy, Gürsoy;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Hüseyin. </w:t>
      </w:r>
      <w:r w:rsidRPr="005A1990">
        <w:rPr>
          <w:rFonts w:asciiTheme="minorHAnsi" w:hAnsiTheme="minorHAnsi" w:cstheme="minorHAnsi"/>
          <w:sz w:val="20"/>
          <w:szCs w:val="20"/>
        </w:rPr>
        <w:t xml:space="preserve">Evcil Kedi ve Yeni Zelanda Tavşanlarında Kalp ve Kalp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Arteria’ları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Üzerinde Anatomik Bir Araştırma.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Vet. Bil.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5A1990">
        <w:rPr>
          <w:rFonts w:asciiTheme="minorHAnsi" w:hAnsiTheme="minorHAnsi" w:cstheme="minorHAnsi"/>
          <w:sz w:val="20"/>
          <w:szCs w:val="20"/>
        </w:rPr>
        <w:t xml:space="preserve"> 18(1-2), 33-40, 2002.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Özüdoğru, Zekeriya; Aksoy, Gürsoy;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Hüseyin.</w:t>
      </w:r>
      <w:r w:rsidRPr="005A1990">
        <w:rPr>
          <w:rFonts w:asciiTheme="minorHAnsi" w:hAnsiTheme="minorHAnsi" w:cstheme="minorHAnsi"/>
          <w:sz w:val="20"/>
          <w:szCs w:val="20"/>
        </w:rPr>
        <w:t xml:space="preserve"> Van Kedisinde Dil Sinirleri Üzerinde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Makroskopik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Vet. Bil.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Derg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5A1990">
        <w:rPr>
          <w:rFonts w:asciiTheme="minorHAnsi" w:hAnsiTheme="minorHAnsi" w:cstheme="minorHAnsi"/>
          <w:sz w:val="20"/>
          <w:szCs w:val="20"/>
        </w:rPr>
        <w:t xml:space="preserve"> 19, 1-2, 99-104, 2003.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Temur, Atilla;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Hüseyin. </w:t>
      </w:r>
      <w:r w:rsidRPr="005A1990">
        <w:rPr>
          <w:rFonts w:asciiTheme="minorHAnsi" w:hAnsiTheme="minorHAnsi" w:cstheme="minorHAnsi"/>
          <w:sz w:val="20"/>
          <w:szCs w:val="20"/>
        </w:rPr>
        <w:t xml:space="preserve">Bazı Hayvanlarda Adrenal Bezlerin </w:t>
      </w:r>
      <w:proofErr w:type="spellStart"/>
      <w:proofErr w:type="gramStart"/>
      <w:r w:rsidRPr="005A1990">
        <w:rPr>
          <w:rFonts w:asciiTheme="minorHAnsi" w:hAnsiTheme="minorHAnsi" w:cstheme="minorHAnsi"/>
          <w:sz w:val="20"/>
          <w:szCs w:val="20"/>
        </w:rPr>
        <w:t>Morfometrik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 Özellikleri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BAÜ Fen Bil.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Enst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. Dergisi.</w:t>
      </w:r>
      <w:r w:rsidR="005A1990">
        <w:rPr>
          <w:rFonts w:asciiTheme="minorHAnsi" w:hAnsiTheme="minorHAnsi" w:cstheme="minorHAnsi"/>
          <w:sz w:val="20"/>
          <w:szCs w:val="20"/>
        </w:rPr>
        <w:t xml:space="preserve"> 7(1), 17-25, 2005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Cs/>
          <w:sz w:val="20"/>
          <w:szCs w:val="20"/>
        </w:rPr>
        <w:t>Atlı, Mustafa;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bCs/>
          <w:sz w:val="20"/>
          <w:szCs w:val="20"/>
        </w:rPr>
        <w:t>Temur, Atilla;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Karadağ, Hüseyin; </w:t>
      </w:r>
      <w:r w:rsidRPr="005A1990">
        <w:rPr>
          <w:rFonts w:asciiTheme="minorHAnsi" w:hAnsiTheme="minorHAnsi" w:cstheme="minorHAnsi"/>
          <w:bCs/>
          <w:sz w:val="20"/>
          <w:szCs w:val="20"/>
        </w:rPr>
        <w:t>Öner, Ahmet Faik.</w:t>
      </w:r>
      <w:r w:rsidRPr="005A19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5A1990">
        <w:rPr>
          <w:rFonts w:asciiTheme="minorHAnsi" w:hAnsiTheme="minorHAnsi" w:cstheme="minorHAnsi"/>
          <w:sz w:val="20"/>
          <w:szCs w:val="20"/>
        </w:rPr>
        <w:t xml:space="preserve">Düzenli Egzersiz ve Sigaranın Lenfosit Alt Grupları Üzerine Etkisi.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Van Tıp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>13(3), 97-102, 2006.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sz w:val="20"/>
          <w:szCs w:val="20"/>
        </w:rPr>
        <w:t xml:space="preserve">Temur, Atilla; Atlı, Mustafa;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Karadağ, Hüseyin.</w:t>
      </w:r>
      <w:r w:rsidRPr="005A1990">
        <w:rPr>
          <w:rFonts w:asciiTheme="minorHAnsi" w:hAnsiTheme="minorHAnsi" w:cstheme="minorHAnsi"/>
          <w:sz w:val="20"/>
          <w:szCs w:val="20"/>
        </w:rPr>
        <w:t xml:space="preserve"> Sığır Adrenal Korteksi Üzerinde Histolojik ve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Biometrik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. BAÜ. Fen Bil.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Enst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>. Dergisi.</w:t>
      </w:r>
      <w:r w:rsidRPr="005A1990">
        <w:rPr>
          <w:rFonts w:asciiTheme="minorHAnsi" w:hAnsiTheme="minorHAnsi" w:cstheme="minorHAnsi"/>
          <w:sz w:val="20"/>
          <w:szCs w:val="20"/>
        </w:rPr>
        <w:t xml:space="preserve"> 8(1), 54-63, 2006.</w:t>
      </w:r>
    </w:p>
    <w:p w:rsidR="005A1990" w:rsidRDefault="00C93649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990">
        <w:rPr>
          <w:rFonts w:asciiTheme="minorHAnsi" w:hAnsiTheme="minorHAnsi" w:cstheme="minorHAnsi"/>
          <w:sz w:val="20"/>
          <w:szCs w:val="20"/>
        </w:rPr>
        <w:t>Temür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Atilla,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Fahrettin,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Temür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Hacı Bayram,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. Açlığın Beyin Korteksinin Farklı Bölgelerindeki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Nötral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Peptid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Hidrolazların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Aktifliği Üzerine Etkisi. Biyoloji Bilimleri Araştırma Dergisi,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>Biyoloji Bilimleri Araştırma Dergisi</w:t>
      </w:r>
      <w:r w:rsidRPr="005A1990">
        <w:rPr>
          <w:rFonts w:asciiTheme="minorHAnsi" w:hAnsiTheme="minorHAnsi" w:cstheme="minorHAnsi"/>
          <w:sz w:val="20"/>
          <w:szCs w:val="20"/>
        </w:rPr>
        <w:t xml:space="preserve"> 1 (1): 43-48, ISSN:1308-3961, 2008</w:t>
      </w:r>
    </w:p>
    <w:p w:rsidR="005A1990" w:rsidRDefault="008F4F07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990">
        <w:rPr>
          <w:rFonts w:asciiTheme="minorHAnsi" w:hAnsiTheme="minorHAnsi" w:cstheme="minorHAnsi"/>
          <w:sz w:val="20"/>
          <w:szCs w:val="20"/>
        </w:rPr>
        <w:t>Temür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Atilla,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Atli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Mustafa, </w:t>
      </w:r>
      <w:proofErr w:type="spellStart"/>
      <w:r w:rsidR="00090B5D" w:rsidRPr="005A1990">
        <w:rPr>
          <w:rFonts w:asciiTheme="minorHAnsi" w:hAnsiTheme="minorHAnsi" w:cstheme="minorHAnsi"/>
          <w:sz w:val="20"/>
          <w:szCs w:val="20"/>
        </w:rPr>
        <w:t>Temür</w:t>
      </w:r>
      <w:proofErr w:type="spellEnd"/>
      <w:r w:rsidR="00090B5D" w:rsidRPr="005A1990">
        <w:rPr>
          <w:rFonts w:asciiTheme="minorHAnsi" w:hAnsiTheme="minorHAnsi" w:cstheme="minorHAnsi"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 xml:space="preserve">Hacı Bayram. Tavşan Böbreküstü Bezleri Üzerine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Histometrik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Çalışma.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>C.B.Ü. Fen Bilimleri Dergisi,</w:t>
      </w:r>
      <w:r w:rsidRPr="005A1990">
        <w:rPr>
          <w:rFonts w:asciiTheme="minorHAnsi" w:hAnsiTheme="minorHAnsi" w:cstheme="minorHAnsi"/>
          <w:sz w:val="20"/>
          <w:szCs w:val="20"/>
        </w:rPr>
        <w:t xml:space="preserve"> 4(1), 99- 101. (Yayın No: 4234735), 2008.</w:t>
      </w:r>
    </w:p>
    <w:p w:rsidR="005A1990" w:rsidRDefault="00266809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sz w:val="20"/>
          <w:szCs w:val="20"/>
        </w:rPr>
        <w:t xml:space="preserve">Atilla Temur, Fahrettin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H. Bayram Temur, Hüseyin Karadağ.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Morphological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Changes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Sensomotor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Limbic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Orbital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Cerebral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Cortex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under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Levels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Motivation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J.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Fac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Vet.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Med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Istanbul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>Univ</w:t>
      </w:r>
      <w:proofErr w:type="spellEnd"/>
      <w:r w:rsidRPr="005A199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r w:rsidRPr="005A1990">
        <w:rPr>
          <w:rFonts w:asciiTheme="minorHAnsi" w:hAnsiTheme="minorHAnsi" w:cstheme="minorHAnsi"/>
          <w:sz w:val="20"/>
          <w:szCs w:val="20"/>
        </w:rPr>
        <w:t>34 (1), 67-74, 2008.</w:t>
      </w:r>
    </w:p>
    <w:p w:rsidR="005A1990" w:rsidRDefault="00C93649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A1990">
        <w:rPr>
          <w:rFonts w:asciiTheme="minorHAnsi" w:hAnsiTheme="minorHAnsi" w:cstheme="minorHAnsi"/>
          <w:sz w:val="20"/>
          <w:szCs w:val="20"/>
        </w:rPr>
        <w:t>Temür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Atilla,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Fahrettin,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Temür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Hacı Bayram,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Morphological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Changes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Sensomotor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Limbic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Orbital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Cerebral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Cortex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Under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Levels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Motivation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>İstanbul Üniversitesi Veteriner Fakültesi Dergisi,</w:t>
      </w:r>
      <w:r w:rsidRPr="005A1990">
        <w:rPr>
          <w:rFonts w:asciiTheme="minorHAnsi" w:hAnsiTheme="minorHAnsi" w:cstheme="minorHAnsi"/>
          <w:sz w:val="20"/>
          <w:szCs w:val="20"/>
        </w:rPr>
        <w:t xml:space="preserve"> 34(1), 67-74. (Kontrol No: 4236429), 2008</w:t>
      </w:r>
    </w:p>
    <w:p w:rsidR="005A1990" w:rsidRDefault="00EE060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sz w:val="20"/>
          <w:szCs w:val="20"/>
        </w:rPr>
        <w:t xml:space="preserve">Arı, Hasan Hüseyin; 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Karadağ, Hüseyin;</w:t>
      </w:r>
      <w:r w:rsidRPr="005A1990">
        <w:rPr>
          <w:rFonts w:asciiTheme="minorHAnsi" w:hAnsiTheme="minorHAnsi" w:cstheme="minorHAnsi"/>
          <w:sz w:val="20"/>
          <w:szCs w:val="20"/>
        </w:rPr>
        <w:t xml:space="preserve"> Çınaroğlu, Selim;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İstanbullugil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Fatih Ramazan;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Sefergil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Şamil.  Beyaz Hindide A.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Celiaca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Dallarının Makro Anatomik ve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Subgross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İncelenmesi. 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YYU Veteriner </w:t>
      </w:r>
      <w:r w:rsidR="00737967" w:rsidRPr="005A1990">
        <w:rPr>
          <w:rFonts w:asciiTheme="minorHAnsi" w:hAnsiTheme="minorHAnsi" w:cstheme="minorHAnsi"/>
          <w:b/>
          <w:i/>
          <w:sz w:val="20"/>
          <w:szCs w:val="20"/>
        </w:rPr>
        <w:t>Fakültesi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Dergisi</w:t>
      </w:r>
      <w:r w:rsidR="005A1990">
        <w:rPr>
          <w:rFonts w:asciiTheme="minorHAnsi" w:hAnsiTheme="minorHAnsi" w:cstheme="minorHAnsi"/>
          <w:sz w:val="20"/>
          <w:szCs w:val="20"/>
        </w:rPr>
        <w:t>, 21 (3), 147 – 152, 2010</w:t>
      </w:r>
    </w:p>
    <w:p w:rsidR="005A1990" w:rsidRDefault="00F01678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A1990">
        <w:rPr>
          <w:rFonts w:asciiTheme="minorHAnsi" w:hAnsiTheme="minorHAnsi" w:cstheme="minorHAnsi"/>
          <w:sz w:val="20"/>
          <w:szCs w:val="20"/>
        </w:rPr>
        <w:t xml:space="preserve">Çakmak Gamze,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 xml:space="preserve">Hindide Kalp Üzerine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Makroanatomik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Subgros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Çalışma.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YYU Veteriner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Fakultesi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Dergisi</w:t>
      </w:r>
      <w:r w:rsidRPr="005A1990">
        <w:rPr>
          <w:rFonts w:asciiTheme="minorHAnsi" w:hAnsiTheme="minorHAnsi" w:cstheme="minorHAnsi"/>
          <w:sz w:val="20"/>
          <w:szCs w:val="20"/>
        </w:rPr>
        <w:t>, 21(1), 27-30. (Kontrol No: 4943580), 2010</w:t>
      </w:r>
    </w:p>
    <w:p w:rsidR="005A1990" w:rsidRDefault="004B5672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A1990">
        <w:rPr>
          <w:rFonts w:asciiTheme="minorHAnsi" w:hAnsiTheme="minorHAnsi" w:cstheme="minorHAnsi"/>
          <w:sz w:val="20"/>
          <w:szCs w:val="20"/>
        </w:rPr>
        <w:t xml:space="preserve">Çakmak Gamze,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 xml:space="preserve">Hindinin Koroner Arterleri Üzerine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Makroanatomik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Subgros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Bir Çalışma.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YYU Veteriner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Fakultesi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Dergisi</w:t>
      </w:r>
      <w:r w:rsidRPr="005A1990">
        <w:rPr>
          <w:rFonts w:asciiTheme="minorHAnsi" w:hAnsiTheme="minorHAnsi" w:cstheme="minorHAnsi"/>
          <w:sz w:val="20"/>
          <w:szCs w:val="20"/>
        </w:rPr>
        <w:t>, 21(1), 43-47. (Kontrol No: 4943589), 2010</w:t>
      </w:r>
    </w:p>
    <w:p w:rsidR="005A1990" w:rsidRDefault="006144DE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sz w:val="20"/>
          <w:szCs w:val="20"/>
        </w:rPr>
        <w:t>Karadağ, Hüseyin.</w:t>
      </w:r>
      <w:r w:rsidRPr="005A1990">
        <w:rPr>
          <w:rFonts w:asciiTheme="minorHAnsi" w:hAnsiTheme="minorHAnsi" w:cstheme="minorHAnsi"/>
          <w:sz w:val="20"/>
          <w:szCs w:val="20"/>
        </w:rPr>
        <w:t xml:space="preserve"> Tarihin Derinliklerinden Günümüze Kırgızlarda Geleneksel Veteriner Hekimlik Bilimi.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>Yeni Türkiye, Bilim ve Teknoloji Özel Sayısı</w:t>
      </w:r>
      <w:r w:rsidRPr="005A1990">
        <w:rPr>
          <w:rFonts w:asciiTheme="minorHAnsi" w:hAnsiTheme="minorHAnsi" w:cstheme="minorHAnsi"/>
          <w:sz w:val="20"/>
          <w:szCs w:val="20"/>
        </w:rPr>
        <w:t>, Temmuz-Aralık, Cilt: 1, Sayı: 88, Sayfa: 380-389, 2016</w:t>
      </w:r>
    </w:p>
    <w:p w:rsidR="005A1990" w:rsidRDefault="00B70B04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sz w:val="20"/>
          <w:szCs w:val="20"/>
        </w:rPr>
        <w:t>Karadağ</w:t>
      </w:r>
      <w:r w:rsidR="00F74DF7" w:rsidRPr="005A1990">
        <w:rPr>
          <w:rFonts w:asciiTheme="minorHAnsi" w:hAnsiTheme="minorHAnsi" w:cstheme="minorHAnsi"/>
          <w:b/>
          <w:sz w:val="20"/>
          <w:szCs w:val="20"/>
        </w:rPr>
        <w:t>,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. Neo-Oryantalizmin ve Neo-Emperyalizmin Bir Hedefi Olarak Tarihi Türkistan’ı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Ortadoğulaştırma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Sürecinde Misyonerlik, Radikal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Cihatçılık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Etnikleştirme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 ve Terörizm Faaliyetleri. Van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Yüzüncü Yıl Üniversitesi Sosyal Bilimler Enstitüsü Dergisi,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Journal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Of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Social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Sciences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b/>
          <w:i/>
          <w:sz w:val="20"/>
          <w:szCs w:val="20"/>
        </w:rPr>
        <w:t>Institute</w:t>
      </w:r>
      <w:proofErr w:type="spellEnd"/>
      <w:r w:rsidRPr="005A1990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5A1990">
        <w:rPr>
          <w:rFonts w:asciiTheme="minorHAnsi" w:hAnsiTheme="minorHAnsi" w:cstheme="minorHAnsi"/>
          <w:sz w:val="20"/>
          <w:szCs w:val="20"/>
        </w:rPr>
        <w:t xml:space="preserve"> Sayı /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Issue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: </w:t>
      </w:r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İslam Kongresi Özel Sayısı. Special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Issue</w:t>
      </w:r>
      <w:proofErr w:type="spellEnd"/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 of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Islamic</w:t>
      </w:r>
      <w:proofErr w:type="spellEnd"/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Congress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>, 68-88; Van, 2018.</w:t>
      </w:r>
    </w:p>
    <w:p w:rsidR="005A1990" w:rsidRDefault="00F74DF7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sz w:val="20"/>
          <w:szCs w:val="20"/>
        </w:rPr>
        <w:lastRenderedPageBreak/>
        <w:t>Karadağ, Hüseyin</w:t>
      </w:r>
      <w:r w:rsidRPr="005A1990">
        <w:rPr>
          <w:rFonts w:asciiTheme="minorHAnsi" w:hAnsiTheme="minorHAnsi" w:cstheme="minorHAnsi"/>
          <w:sz w:val="20"/>
          <w:szCs w:val="20"/>
        </w:rPr>
        <w:t xml:space="preserve">. Türk Dünyası Üniversitelerinin Mevcut Durumu Ve Türk Dünyası Üniversiteleri Arasında İşbirliği Ve İlişkilerde Gözlenen Temel Sorunlar Ve Öneriler. </w:t>
      </w:r>
      <w:r w:rsidRPr="005A1990">
        <w:rPr>
          <w:rFonts w:asciiTheme="minorHAnsi" w:hAnsiTheme="minorHAnsi" w:cstheme="minorHAnsi"/>
          <w:b/>
          <w:i/>
          <w:sz w:val="20"/>
          <w:szCs w:val="20"/>
        </w:rPr>
        <w:t>4. Uluslararası Türk Şöleni, Türk Kültürü Sempozyumu Bildirileri,</w:t>
      </w:r>
      <w:r w:rsidRPr="005A1990">
        <w:rPr>
          <w:rFonts w:asciiTheme="minorHAnsi" w:hAnsiTheme="minorHAnsi" w:cstheme="minorHAnsi"/>
          <w:sz w:val="20"/>
          <w:szCs w:val="20"/>
        </w:rPr>
        <w:t xml:space="preserve"> ISBN: 235 1 235 ISBN 978-605-66511-7-5, Güneş Vakfı, Erzurum, 2018</w:t>
      </w:r>
    </w:p>
    <w:p w:rsidR="005A1990" w:rsidRDefault="00DB5187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1990">
        <w:rPr>
          <w:rFonts w:asciiTheme="minorHAnsi" w:hAnsiTheme="minorHAnsi" w:cstheme="minorHAnsi"/>
          <w:b/>
          <w:sz w:val="20"/>
          <w:szCs w:val="20"/>
        </w:rPr>
        <w:t>Karadağ, Hüseyin.</w:t>
      </w:r>
      <w:r w:rsidRPr="005A1990">
        <w:rPr>
          <w:rFonts w:asciiTheme="minorHAnsi" w:hAnsiTheme="minorHAnsi" w:cstheme="minorHAnsi"/>
          <w:sz w:val="20"/>
          <w:szCs w:val="20"/>
        </w:rPr>
        <w:t xml:space="preserve"> Bağımsızlık Sonrası Kırgızistan’da Hayvancılıkta Gelişmeler. </w:t>
      </w:r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Van Yüzüncü Yıl Üniversitesi Sosyal Bilimler Enstitüsü Dergisi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Journal</w:t>
      </w:r>
      <w:proofErr w:type="spellEnd"/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 of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Social</w:t>
      </w:r>
      <w:proofErr w:type="spellEnd"/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Sciences</w:t>
      </w:r>
      <w:proofErr w:type="spellEnd"/>
      <w:r w:rsidRPr="000E2A2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0E2A26">
        <w:rPr>
          <w:rFonts w:asciiTheme="minorHAnsi" w:hAnsiTheme="minorHAnsi" w:cstheme="minorHAnsi"/>
          <w:b/>
          <w:i/>
          <w:sz w:val="20"/>
          <w:szCs w:val="20"/>
        </w:rPr>
        <w:t>Institute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5A1990">
          <w:rPr>
            <w:rFonts w:asciiTheme="minorHAnsi" w:hAnsiTheme="minorHAnsi" w:cstheme="minorHAnsi"/>
            <w:sz w:val="20"/>
            <w:szCs w:val="20"/>
          </w:rPr>
          <w:t>Sayı 45, </w:t>
        </w:r>
      </w:hyperlink>
      <w:r w:rsidRPr="005A1990">
        <w:rPr>
          <w:rFonts w:asciiTheme="minorHAnsi" w:hAnsiTheme="minorHAnsi" w:cstheme="minorHAnsi"/>
          <w:sz w:val="20"/>
          <w:szCs w:val="20"/>
        </w:rPr>
        <w:t>Sayfalar 151 – 171, 2019</w:t>
      </w:r>
    </w:p>
    <w:p w:rsidR="00F01678" w:rsidRDefault="00F01678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A1990">
        <w:rPr>
          <w:rFonts w:asciiTheme="minorHAnsi" w:hAnsiTheme="minorHAnsi" w:cstheme="minorHAnsi"/>
          <w:sz w:val="20"/>
          <w:szCs w:val="20"/>
        </w:rPr>
        <w:t>Keleş Hacı,</w:t>
      </w:r>
      <w:r>
        <w:t xml:space="preserve"> </w:t>
      </w:r>
      <w:r w:rsidRPr="005A1990">
        <w:rPr>
          <w:rFonts w:asciiTheme="minorHAnsi" w:hAnsiTheme="minorHAnsi" w:cstheme="minorHAnsi"/>
          <w:b/>
          <w:sz w:val="20"/>
          <w:szCs w:val="20"/>
        </w:rPr>
        <w:t>Karadağ Hüseyin.</w:t>
      </w:r>
      <w:r>
        <w:t xml:space="preserve"> 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 xml:space="preserve">Taze </w:t>
      </w:r>
      <w:r w:rsidR="00027A4A" w:rsidRPr="005A1990">
        <w:rPr>
          <w:rFonts w:asciiTheme="minorHAnsi" w:hAnsiTheme="minorHAnsi" w:cstheme="minorHAnsi"/>
          <w:sz w:val="20"/>
          <w:szCs w:val="20"/>
        </w:rPr>
        <w:t xml:space="preserve">Ve </w:t>
      </w:r>
      <w:proofErr w:type="spellStart"/>
      <w:r w:rsidR="00027A4A" w:rsidRPr="005A1990">
        <w:rPr>
          <w:rFonts w:asciiTheme="minorHAnsi" w:hAnsiTheme="minorHAnsi" w:cstheme="minorHAnsi"/>
          <w:sz w:val="20"/>
          <w:szCs w:val="20"/>
        </w:rPr>
        <w:t>Alkid</w:t>
      </w:r>
      <w:proofErr w:type="spellEnd"/>
      <w:r w:rsidR="00027A4A"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27A4A" w:rsidRPr="005A1990">
        <w:rPr>
          <w:rFonts w:asciiTheme="minorHAnsi" w:hAnsiTheme="minorHAnsi" w:cstheme="minorHAnsi"/>
          <w:sz w:val="20"/>
          <w:szCs w:val="20"/>
        </w:rPr>
        <w:t>Resin</w:t>
      </w:r>
      <w:proofErr w:type="spellEnd"/>
      <w:r w:rsidR="00027A4A" w:rsidRPr="005A1990">
        <w:rPr>
          <w:rFonts w:asciiTheme="minorHAnsi" w:hAnsiTheme="minorHAnsi" w:cstheme="minorHAnsi"/>
          <w:sz w:val="20"/>
          <w:szCs w:val="20"/>
        </w:rPr>
        <w:t xml:space="preserve"> Tekniğiyle Hazırlanan </w:t>
      </w:r>
      <w:proofErr w:type="spellStart"/>
      <w:r w:rsidR="00027A4A" w:rsidRPr="005A1990">
        <w:rPr>
          <w:rFonts w:asciiTheme="minorHAnsi" w:hAnsiTheme="minorHAnsi" w:cstheme="minorHAnsi"/>
          <w:sz w:val="20"/>
          <w:szCs w:val="20"/>
        </w:rPr>
        <w:t>Rat</w:t>
      </w:r>
      <w:proofErr w:type="spellEnd"/>
      <w:r w:rsidR="00027A4A" w:rsidRPr="005A1990">
        <w:rPr>
          <w:rFonts w:asciiTheme="minorHAnsi" w:hAnsiTheme="minorHAnsi" w:cstheme="minorHAnsi"/>
          <w:sz w:val="20"/>
          <w:szCs w:val="20"/>
        </w:rPr>
        <w:t xml:space="preserve"> Beyinlerinin Renk, Koku Ve </w:t>
      </w:r>
      <w:proofErr w:type="spellStart"/>
      <w:r w:rsidR="00027A4A" w:rsidRPr="005A1990">
        <w:rPr>
          <w:rFonts w:asciiTheme="minorHAnsi" w:hAnsiTheme="minorHAnsi" w:cstheme="minorHAnsi"/>
          <w:sz w:val="20"/>
          <w:szCs w:val="20"/>
        </w:rPr>
        <w:t>Textür</w:t>
      </w:r>
      <w:proofErr w:type="spellEnd"/>
      <w:r w:rsidR="00027A4A" w:rsidRPr="005A1990">
        <w:rPr>
          <w:rFonts w:asciiTheme="minorHAnsi" w:hAnsiTheme="minorHAnsi" w:cstheme="minorHAnsi"/>
          <w:sz w:val="20"/>
          <w:szCs w:val="20"/>
        </w:rPr>
        <w:t xml:space="preserve"> Özelliklerinin Karşılaştırılması</w:t>
      </w:r>
      <w:r w:rsidRPr="005A1990">
        <w:rPr>
          <w:rFonts w:asciiTheme="minorHAnsi" w:hAnsiTheme="minorHAnsi" w:cstheme="minorHAnsi"/>
          <w:sz w:val="20"/>
          <w:szCs w:val="20"/>
        </w:rPr>
        <w:t xml:space="preserve">. </w:t>
      </w:r>
      <w:r w:rsidRPr="000E2A26">
        <w:rPr>
          <w:rFonts w:asciiTheme="minorHAnsi" w:hAnsiTheme="minorHAnsi" w:cstheme="minorHAnsi"/>
          <w:b/>
          <w:i/>
          <w:sz w:val="20"/>
          <w:szCs w:val="20"/>
        </w:rPr>
        <w:t>Van Sağlık Bilimleri Dergisi</w:t>
      </w:r>
      <w:r w:rsidR="000E2A2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5A1990">
        <w:rPr>
          <w:rFonts w:asciiTheme="minorHAnsi" w:hAnsiTheme="minorHAnsi" w:cstheme="minorHAnsi"/>
          <w:sz w:val="20"/>
          <w:szCs w:val="20"/>
        </w:rPr>
        <w:t>(3), 282-290</w:t>
      </w:r>
      <w:proofErr w:type="gramStart"/>
      <w:r w:rsidRPr="005A1990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5A19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A1990">
        <w:rPr>
          <w:rFonts w:asciiTheme="minorHAnsi" w:hAnsiTheme="minorHAnsi" w:cstheme="minorHAnsi"/>
          <w:sz w:val="20"/>
          <w:szCs w:val="20"/>
        </w:rPr>
        <w:t>Doi</w:t>
      </w:r>
      <w:proofErr w:type="spellEnd"/>
      <w:r w:rsidRPr="005A1990">
        <w:rPr>
          <w:rFonts w:asciiTheme="minorHAnsi" w:hAnsiTheme="minorHAnsi" w:cstheme="minorHAnsi"/>
          <w:sz w:val="20"/>
          <w:szCs w:val="20"/>
        </w:rPr>
        <w:t>: 10.52976/vansaglik.916522 (Kontrol No: 7150589), 2021</w:t>
      </w:r>
    </w:p>
    <w:p w:rsidR="00027A4A" w:rsidRPr="005A1990" w:rsidRDefault="00027A4A" w:rsidP="005A199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27A4A">
        <w:rPr>
          <w:rFonts w:asciiTheme="minorHAnsi" w:hAnsiTheme="minorHAnsi" w:cstheme="minorHAnsi"/>
          <w:b/>
          <w:sz w:val="20"/>
          <w:szCs w:val="20"/>
        </w:rPr>
        <w:t>Karadağ, Hüseyin.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27A4A">
        <w:rPr>
          <w:rFonts w:asciiTheme="minorHAnsi" w:hAnsiTheme="minorHAnsi" w:cstheme="minorHAnsi"/>
          <w:sz w:val="20"/>
          <w:szCs w:val="20"/>
        </w:rPr>
        <w:t xml:space="preserve">Türkistan’da Bir Sancı Odağı: Fergana Vadisi. </w:t>
      </w:r>
      <w:proofErr w:type="spellStart"/>
      <w:r w:rsidRPr="00027A4A">
        <w:rPr>
          <w:rFonts w:asciiTheme="minorHAnsi" w:hAnsiTheme="minorHAnsi" w:cstheme="minorHAnsi"/>
          <w:sz w:val="20"/>
          <w:szCs w:val="20"/>
        </w:rPr>
        <w:t>Vank</w:t>
      </w:r>
      <w:r>
        <w:rPr>
          <w:rFonts w:asciiTheme="minorHAnsi" w:hAnsiTheme="minorHAnsi" w:cstheme="minorHAnsi"/>
          <w:sz w:val="20"/>
          <w:szCs w:val="20"/>
        </w:rPr>
        <w:t>ulu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Sosyal </w:t>
      </w:r>
      <w:proofErr w:type="spellStart"/>
      <w:r>
        <w:rPr>
          <w:rFonts w:asciiTheme="minorHAnsi" w:hAnsiTheme="minorHAnsi" w:cstheme="minorHAnsi"/>
          <w:sz w:val="20"/>
          <w:szCs w:val="20"/>
        </w:rPr>
        <w:t>Araștırmalar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Dergisi,</w:t>
      </w:r>
      <w:r w:rsidR="009060D6">
        <w:rPr>
          <w:rFonts w:asciiTheme="minorHAnsi" w:hAnsiTheme="minorHAnsi" w:cstheme="minorHAnsi"/>
          <w:sz w:val="20"/>
          <w:szCs w:val="20"/>
        </w:rPr>
        <w:t xml:space="preserve"> Sayı: 10 - Sayfa</w:t>
      </w:r>
      <w:r w:rsidRPr="00027A4A">
        <w:rPr>
          <w:rFonts w:asciiTheme="minorHAnsi" w:hAnsiTheme="minorHAnsi" w:cstheme="minorHAnsi"/>
          <w:sz w:val="20"/>
          <w:szCs w:val="20"/>
        </w:rPr>
        <w:t xml:space="preserve">: 8 </w:t>
      </w:r>
      <w:r w:rsidR="009060D6">
        <w:rPr>
          <w:rFonts w:asciiTheme="minorHAnsi" w:hAnsiTheme="minorHAnsi" w:cstheme="minorHAnsi"/>
          <w:sz w:val="20"/>
          <w:szCs w:val="20"/>
        </w:rPr>
        <w:t>–</w:t>
      </w:r>
      <w:r w:rsidRPr="00027A4A">
        <w:rPr>
          <w:rFonts w:asciiTheme="minorHAnsi" w:hAnsiTheme="minorHAnsi" w:cstheme="minorHAnsi"/>
          <w:sz w:val="20"/>
          <w:szCs w:val="20"/>
        </w:rPr>
        <w:t xml:space="preserve"> 18</w:t>
      </w:r>
      <w:r w:rsidR="009060D6">
        <w:rPr>
          <w:rFonts w:asciiTheme="minorHAnsi" w:hAnsiTheme="minorHAnsi" w:cstheme="minorHAnsi"/>
          <w:sz w:val="20"/>
          <w:szCs w:val="20"/>
        </w:rPr>
        <w:t>, 2022</w:t>
      </w:r>
      <w:r w:rsidR="00433748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="00433748" w:rsidRPr="00433748">
          <w:rPr>
            <w:rFonts w:asciiTheme="minorHAnsi" w:hAnsiTheme="minorHAnsi" w:cstheme="minorHAnsi"/>
            <w:sz w:val="20"/>
            <w:szCs w:val="20"/>
          </w:rPr>
          <w:t>https://doi.org/10.55089/yyuvasad.1207148</w:t>
        </w:r>
      </w:hyperlink>
      <w:r w:rsidR="00224F01">
        <w:rPr>
          <w:rFonts w:asciiTheme="minorHAnsi" w:hAnsiTheme="minorHAnsi" w:cstheme="minorHAnsi"/>
          <w:sz w:val="20"/>
          <w:szCs w:val="20"/>
        </w:rPr>
        <w:t>, 2022.</w:t>
      </w:r>
      <w:r w:rsidR="009060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E060A" w:rsidRPr="007125C1" w:rsidRDefault="00EE060A" w:rsidP="00EE060A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3. Kongre Sunumları</w:t>
      </w:r>
    </w:p>
    <w:p w:rsidR="00C7630C" w:rsidRPr="007125C1" w:rsidRDefault="00C7630C" w:rsidP="00C7630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3.1. Uluslararası bilimsel toplantılarda sunulan ve bildiri kitabında (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Proceeding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>) basılan bildiriler.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1-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Fahreddin; 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;</w:t>
      </w:r>
      <w:r w:rsidRPr="007125C1">
        <w:rPr>
          <w:rFonts w:asciiTheme="minorHAnsi" w:hAnsiTheme="minorHAnsi" w:cstheme="minorHAnsi"/>
          <w:sz w:val="20"/>
          <w:szCs w:val="20"/>
        </w:rPr>
        <w:t xml:space="preserve">  Temur, Atilla; 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Gadımova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S. Dynamics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Changes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Acetylcholinesterase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Monoaminooxidase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Contents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Hypothalamic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Nuclei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Deprivation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Background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Restoration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Regime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Molecular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Cellular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Mechanisms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Brain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Repair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– III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Neurobiology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Conference. Villa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Gualino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11-14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October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2000.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 xml:space="preserve">2- 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, Fahreddin;</w:t>
      </w:r>
      <w:r w:rsidRPr="007125C1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Kadımova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S.O. ;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Huseyin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;</w:t>
      </w:r>
      <w:r w:rsidRPr="007125C1">
        <w:rPr>
          <w:rFonts w:asciiTheme="minorHAnsi" w:hAnsiTheme="minorHAnsi" w:cstheme="minorHAnsi"/>
          <w:sz w:val="20"/>
          <w:szCs w:val="20"/>
        </w:rPr>
        <w:t xml:space="preserve">  Temur, Atilla. Dynamics of ACHE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MAO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Contents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Hypothalamic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Nuclei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Different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Periods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Deprivation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Background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Restoration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Regime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1st Conference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Azerbaijan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Society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Biochemists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Molecular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Biologists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Pr="007125C1">
        <w:rPr>
          <w:rFonts w:asciiTheme="minorHAnsi" w:hAnsiTheme="minorHAnsi" w:cstheme="minorHAnsi"/>
          <w:sz w:val="20"/>
          <w:szCs w:val="20"/>
        </w:rPr>
        <w:t>Baku</w:t>
      </w:r>
      <w:proofErr w:type="spellEnd"/>
      <w:proofErr w:type="gramEnd"/>
      <w:r w:rsidRPr="007125C1">
        <w:rPr>
          <w:rFonts w:asciiTheme="minorHAnsi" w:hAnsiTheme="minorHAnsi" w:cstheme="minorHAnsi"/>
          <w:sz w:val="20"/>
          <w:szCs w:val="20"/>
        </w:rPr>
        <w:t xml:space="preserve">, 2001.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3-Hüseyin Karadağ,</w:t>
      </w:r>
      <w:r w:rsidRPr="007125C1">
        <w:rPr>
          <w:rFonts w:asciiTheme="minorHAnsi" w:hAnsiTheme="minorHAnsi" w:cstheme="minorHAnsi"/>
          <w:sz w:val="20"/>
          <w:szCs w:val="20"/>
        </w:rPr>
        <w:t xml:space="preserve"> Eski Çuvaş Dini İle Alevî Kültüründe</w:t>
      </w:r>
      <w:r w:rsidR="00FA1CA5" w:rsidRPr="007125C1">
        <w:rPr>
          <w:rFonts w:asciiTheme="minorHAnsi" w:hAnsiTheme="minorHAnsi" w:cstheme="minorHAnsi"/>
          <w:sz w:val="20"/>
          <w:szCs w:val="20"/>
        </w:rPr>
        <w:t>ki Tavşan İnancının Benzerliği v</w:t>
      </w:r>
      <w:r w:rsidRPr="007125C1">
        <w:rPr>
          <w:rFonts w:asciiTheme="minorHAnsi" w:hAnsiTheme="minorHAnsi" w:cstheme="minorHAnsi"/>
          <w:sz w:val="20"/>
          <w:szCs w:val="20"/>
        </w:rPr>
        <w:t xml:space="preserve">e Müşterek Kaynakları Hakkında Görüşler. I. Türkiyat Araştırmaları Sempozyumu, 11-13 Mayıs 2005, Ankara.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 xml:space="preserve">4- Hüseyin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.</w:t>
      </w:r>
      <w:r w:rsidRPr="007125C1">
        <w:rPr>
          <w:rFonts w:asciiTheme="minorHAnsi" w:hAnsiTheme="minorHAnsi" w:cstheme="minorHAnsi"/>
          <w:sz w:val="20"/>
          <w:szCs w:val="20"/>
        </w:rPr>
        <w:t xml:space="preserve"> An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investigation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opinions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place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name of Kangal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C6C59"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="00BC6C59"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C6C59" w:rsidRPr="007125C1">
        <w:rPr>
          <w:rFonts w:asciiTheme="minorHAnsi" w:hAnsiTheme="minorHAnsi" w:cstheme="minorHAnsi"/>
          <w:sz w:val="20"/>
          <w:szCs w:val="20"/>
        </w:rPr>
        <w:t>origin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Kangal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dog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First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Symposium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Kangal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Dog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Kangal, Sivas, 11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July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2003.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5- Hüseyin Karadağ,</w:t>
      </w:r>
      <w:r w:rsidRPr="007125C1">
        <w:rPr>
          <w:rFonts w:asciiTheme="minorHAnsi" w:hAnsiTheme="minorHAnsi" w:cstheme="minorHAnsi"/>
          <w:sz w:val="20"/>
          <w:szCs w:val="20"/>
        </w:rPr>
        <w:t xml:space="preserve"> Türk Cumhuriyetlerinde Yükseköğretimde Gelişmeler, Genel Sorunlar ve Öneriler. Uluslararası Türk Kültür Coğrafyasında Eğitim Bilimleri Araştırmaları Uluslararası Sempozyumu, 1-3 Ekim 2012, Sinop.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6</w:t>
      </w:r>
      <w:r w:rsidRPr="007125C1">
        <w:rPr>
          <w:rFonts w:asciiTheme="minorHAnsi" w:hAnsiTheme="minorHAnsi" w:cstheme="minorHAnsi"/>
          <w:sz w:val="20"/>
          <w:szCs w:val="20"/>
        </w:rPr>
        <w:t xml:space="preserve">- Orhan Özbey, </w:t>
      </w:r>
      <w:r w:rsidRPr="007125C1">
        <w:rPr>
          <w:rFonts w:asciiTheme="minorHAnsi" w:hAnsiTheme="minorHAnsi" w:cstheme="minorHAnsi"/>
          <w:b/>
          <w:sz w:val="20"/>
          <w:szCs w:val="20"/>
        </w:rPr>
        <w:t>Hüseyin Karadağ,</w:t>
      </w:r>
      <w:r w:rsidRPr="007125C1">
        <w:rPr>
          <w:rFonts w:asciiTheme="minorHAnsi" w:hAnsiTheme="minorHAnsi" w:cstheme="minorHAnsi"/>
          <w:sz w:val="20"/>
          <w:szCs w:val="20"/>
        </w:rPr>
        <w:t xml:space="preserve"> Fikret Esen,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Would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Animal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Breeding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Kyrgyzstan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Suitable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Organic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Animal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7th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Turkish-Asian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Energy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Water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Food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Securty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Asia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13-14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June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2013,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Bishkek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Kyrgyzstan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7-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Tulobayev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A.Z,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, H</w:t>
      </w:r>
      <w:proofErr w:type="gramStart"/>
      <w:r w:rsidRPr="007125C1">
        <w:rPr>
          <w:rFonts w:asciiTheme="minorHAnsi" w:hAnsiTheme="minorHAnsi" w:cstheme="minorHAnsi"/>
          <w:b/>
          <w:sz w:val="20"/>
          <w:szCs w:val="20"/>
        </w:rPr>
        <w:t>.,</w:t>
      </w:r>
      <w:proofErr w:type="gram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Salıkov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R.,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Isaev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A.T.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Traditional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Veterinary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Knowledge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Kyrgyz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People. II.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Scientific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Traditional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Sciences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Globalization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Process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Kyrgyz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Agrarian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25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March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2013,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Bishkek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Kyrgyzstan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8-</w:t>
      </w:r>
      <w:r w:rsidRPr="007125C1">
        <w:rPr>
          <w:rFonts w:asciiTheme="minorHAnsi" w:hAnsiTheme="minorHAnsi" w:cstheme="minorHAnsi"/>
          <w:sz w:val="20"/>
          <w:szCs w:val="20"/>
        </w:rPr>
        <w:t xml:space="preserve"> Gamze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Cakmak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r w:rsidRPr="007125C1">
        <w:rPr>
          <w:rFonts w:asciiTheme="minorHAnsi" w:hAnsiTheme="minorHAnsi" w:cstheme="minorHAnsi"/>
          <w:b/>
          <w:sz w:val="20"/>
          <w:szCs w:val="20"/>
        </w:rPr>
        <w:t xml:space="preserve">Hüseyin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>,</w:t>
      </w:r>
      <w:r w:rsidRPr="007125C1">
        <w:rPr>
          <w:rFonts w:asciiTheme="minorHAnsi" w:hAnsiTheme="minorHAnsi" w:cstheme="minorHAnsi"/>
          <w:sz w:val="20"/>
          <w:szCs w:val="20"/>
        </w:rPr>
        <w:t xml:space="preserve"> Murat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Cetin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Ragbetli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Serkan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Yildirim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Stereologic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Thoracal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Segments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Spinal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Cord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Quail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2nd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Applied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Biological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Sciences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Sarajevo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27-31 May 2016,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Sarajevo-Bosnia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Herzegovina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10- Hüseyin Karadağ</w:t>
      </w:r>
      <w:r w:rsidR="00B9053C" w:rsidRPr="007125C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B9053C" w:rsidRPr="007125C1">
        <w:rPr>
          <w:rFonts w:asciiTheme="minorHAnsi" w:hAnsiTheme="minorHAnsi" w:cstheme="minorHAnsi"/>
          <w:sz w:val="20"/>
          <w:szCs w:val="20"/>
        </w:rPr>
        <w:t xml:space="preserve">Bilgehan A. </w:t>
      </w:r>
      <w:proofErr w:type="spellStart"/>
      <w:r w:rsidR="00B63CE8" w:rsidRPr="007125C1">
        <w:rPr>
          <w:rFonts w:asciiTheme="minorHAnsi" w:hAnsiTheme="minorHAnsi" w:cstheme="minorHAnsi"/>
          <w:sz w:val="20"/>
          <w:szCs w:val="20"/>
        </w:rPr>
        <w:t>Gökdağ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(2016). </w:t>
      </w:r>
      <w:r w:rsidR="00B9053C" w:rsidRPr="007125C1">
        <w:rPr>
          <w:rFonts w:asciiTheme="minorHAnsi" w:hAnsiTheme="minorHAnsi" w:cstheme="minorHAnsi"/>
          <w:sz w:val="20"/>
          <w:szCs w:val="20"/>
        </w:rPr>
        <w:t xml:space="preserve">Ortak Türk Medeniyetinin Bir Unsuru Olarak Ortak Terminoloji Üzerine Görüşler. </w:t>
      </w:r>
      <w:r w:rsidRPr="007125C1">
        <w:rPr>
          <w:rFonts w:asciiTheme="minorHAnsi" w:hAnsiTheme="minorHAnsi" w:cstheme="minorHAnsi"/>
          <w:sz w:val="20"/>
          <w:szCs w:val="20"/>
        </w:rPr>
        <w:t xml:space="preserve">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Science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Technology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Conference. 3-6 Ekim 2016, Ankara, Türkiye.</w:t>
      </w:r>
    </w:p>
    <w:p w:rsidR="00FE47BB" w:rsidRPr="00FE47BB" w:rsidRDefault="00C7630C" w:rsidP="00FE47B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lastRenderedPageBreak/>
        <w:t>11- Hüseyin Karadağ</w:t>
      </w:r>
      <w:r w:rsidRPr="007125C1">
        <w:rPr>
          <w:rFonts w:asciiTheme="minorHAnsi" w:hAnsiTheme="minorHAnsi" w:cstheme="minorHAnsi"/>
          <w:sz w:val="20"/>
          <w:szCs w:val="20"/>
        </w:rPr>
        <w:t xml:space="preserve"> (2016).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Ivan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Yakovlevic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Yakovlev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: Çuvaş Kültürüne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Cansuyu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Veren Kültür ve Medeniyet İnsanı.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Symposium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Multidisciplinary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Studies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(ISMS).</w:t>
      </w:r>
      <w:r w:rsidR="00FE47BB">
        <w:rPr>
          <w:rFonts w:asciiTheme="minorHAnsi" w:hAnsiTheme="minorHAnsi" w:cstheme="minorHAnsi"/>
          <w:sz w:val="20"/>
          <w:szCs w:val="20"/>
        </w:rPr>
        <w:t xml:space="preserve"> </w:t>
      </w:r>
      <w:r w:rsidR="00FE47BB" w:rsidRPr="00FE47BB">
        <w:rPr>
          <w:rFonts w:asciiTheme="minorHAnsi" w:hAnsiTheme="minorHAnsi" w:cstheme="minorHAnsi"/>
          <w:sz w:val="20"/>
          <w:szCs w:val="20"/>
        </w:rPr>
        <w:t xml:space="preserve">20-23 </w:t>
      </w:r>
      <w:proofErr w:type="spellStart"/>
      <w:r w:rsidR="00FE47BB" w:rsidRPr="00FE47BB">
        <w:rPr>
          <w:rFonts w:asciiTheme="minorHAnsi" w:hAnsiTheme="minorHAnsi" w:cstheme="minorHAnsi"/>
          <w:sz w:val="20"/>
          <w:szCs w:val="20"/>
        </w:rPr>
        <w:t>October</w:t>
      </w:r>
      <w:proofErr w:type="spellEnd"/>
      <w:r w:rsidR="00FE47BB">
        <w:rPr>
          <w:rFonts w:asciiTheme="minorHAnsi" w:hAnsiTheme="minorHAnsi" w:cstheme="minorHAnsi"/>
          <w:sz w:val="20"/>
          <w:szCs w:val="20"/>
        </w:rPr>
        <w:t xml:space="preserve"> 2016</w:t>
      </w:r>
      <w:r w:rsidR="00FE47BB" w:rsidRPr="00FE47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E47BB">
        <w:rPr>
          <w:rFonts w:asciiTheme="minorHAnsi" w:hAnsiTheme="minorHAnsi" w:cstheme="minorHAnsi"/>
          <w:sz w:val="20"/>
          <w:szCs w:val="20"/>
        </w:rPr>
        <w:t>Belgrade</w:t>
      </w:r>
      <w:proofErr w:type="spellEnd"/>
      <w:r w:rsidR="00FE47B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E47BB">
        <w:rPr>
          <w:rFonts w:asciiTheme="minorHAnsi" w:hAnsiTheme="minorHAnsi" w:cstheme="minorHAnsi"/>
          <w:sz w:val="20"/>
          <w:szCs w:val="20"/>
        </w:rPr>
        <w:t>Serbia</w:t>
      </w:r>
      <w:proofErr w:type="spellEnd"/>
      <w:r w:rsidR="00FE47BB">
        <w:rPr>
          <w:rFonts w:asciiTheme="minorHAnsi" w:hAnsiTheme="minorHAnsi" w:cstheme="minorHAnsi"/>
          <w:sz w:val="20"/>
          <w:szCs w:val="20"/>
        </w:rPr>
        <w:t>.</w:t>
      </w:r>
    </w:p>
    <w:p w:rsidR="00C7630C" w:rsidRPr="007125C1" w:rsidRDefault="00C7630C" w:rsidP="00C763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12- Hüseyin Karadağ</w:t>
      </w:r>
      <w:r w:rsidRPr="007125C1">
        <w:rPr>
          <w:rFonts w:asciiTheme="minorHAnsi" w:hAnsiTheme="minorHAnsi" w:cstheme="minorHAnsi"/>
          <w:sz w:val="20"/>
          <w:szCs w:val="20"/>
        </w:rPr>
        <w:t xml:space="preserve"> (2016). Türk Dünyası Üniversitelerinin Mevcut Durumu ve Türk Dünyası Üniversiteleri Arasında İşbirliği ve İlişkilerde Gözlenen Temel Sorunlar ve Öneriler. IV. Uluslararası Türk Şöleni Sempozyumu, 17-19 Mayıs 2016, Erzurum, Türkiye.</w:t>
      </w:r>
    </w:p>
    <w:p w:rsidR="00110B75" w:rsidRPr="007125C1" w:rsidRDefault="00C7630C" w:rsidP="00110B7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13- Hüseyin Karadağ</w:t>
      </w:r>
      <w:r w:rsidRPr="007125C1">
        <w:rPr>
          <w:rFonts w:asciiTheme="minorHAnsi" w:hAnsiTheme="minorHAnsi" w:cstheme="minorHAnsi"/>
          <w:sz w:val="20"/>
          <w:szCs w:val="20"/>
        </w:rPr>
        <w:t xml:space="preserve">, Neo-Oryantalizmin ve Neo-Emperyalizmin Bir Hedefi Olarak Tarihi Türkistan'ı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Ortadoğulaştırma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Sürecinde Misyonerlik, Radikal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Cihatçılık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Etnikleştirme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 Terörizm Faaliyetleri. 21. Yüzyılda İslam Dünyasına Stratejik Bakış Uluslararası Kongresi: (Fırsatlar, İmkânlar, Gelişmeler, Sorunlar, Çözüm Öneril</w:t>
      </w:r>
      <w:r w:rsidR="00FE47BB">
        <w:rPr>
          <w:rFonts w:asciiTheme="minorHAnsi" w:hAnsiTheme="minorHAnsi" w:cstheme="minorHAnsi"/>
          <w:sz w:val="20"/>
          <w:szCs w:val="20"/>
        </w:rPr>
        <w:t>eri) Van,</w:t>
      </w:r>
      <w:r w:rsidR="004D4EA5" w:rsidRPr="007125C1">
        <w:rPr>
          <w:rFonts w:asciiTheme="minorHAnsi" w:hAnsiTheme="minorHAnsi" w:cstheme="minorHAnsi"/>
          <w:sz w:val="20"/>
          <w:szCs w:val="20"/>
        </w:rPr>
        <w:t xml:space="preserve"> Türkiye  (10-14 Mayıs 20</w:t>
      </w:r>
      <w:r w:rsidRPr="007125C1">
        <w:rPr>
          <w:rFonts w:asciiTheme="minorHAnsi" w:hAnsiTheme="minorHAnsi" w:cstheme="minorHAnsi"/>
          <w:sz w:val="20"/>
          <w:szCs w:val="20"/>
        </w:rPr>
        <w:t>17)</w:t>
      </w:r>
    </w:p>
    <w:p w:rsidR="00F63708" w:rsidRPr="007125C1" w:rsidRDefault="00110B75" w:rsidP="00F6370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 xml:space="preserve">14-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Sefergil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</w:t>
      </w:r>
      <w:proofErr w:type="gramStart"/>
      <w:r w:rsidRPr="007125C1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Soyguder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Z., Arı H.H., </w:t>
      </w:r>
      <w:proofErr w:type="spellStart"/>
      <w:r w:rsidRPr="007125C1">
        <w:rPr>
          <w:rFonts w:asciiTheme="minorHAnsi" w:hAnsiTheme="minorHAnsi" w:cstheme="minorHAnsi"/>
          <w:b/>
          <w:sz w:val="20"/>
          <w:szCs w:val="20"/>
        </w:rPr>
        <w:t>Karadag</w:t>
      </w:r>
      <w:proofErr w:type="spellEnd"/>
      <w:r w:rsidRPr="007125C1">
        <w:rPr>
          <w:rFonts w:asciiTheme="minorHAnsi" w:hAnsiTheme="minorHAnsi" w:cstheme="minorHAnsi"/>
          <w:b/>
          <w:sz w:val="20"/>
          <w:szCs w:val="20"/>
        </w:rPr>
        <w:t xml:space="preserve"> H.,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Cınaroglu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Three-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Dimens</w:t>
      </w:r>
      <w:r w:rsidR="00AC1BC3" w:rsidRPr="007125C1">
        <w:rPr>
          <w:rFonts w:asciiTheme="minorHAnsi" w:hAnsiTheme="minorHAnsi" w:cstheme="minorHAnsi"/>
          <w:sz w:val="20"/>
          <w:szCs w:val="20"/>
        </w:rPr>
        <w:t>ional</w:t>
      </w:r>
      <w:proofErr w:type="spellEnd"/>
      <w:r w:rsidR="00AC1BC3"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C1BC3" w:rsidRPr="007125C1">
        <w:rPr>
          <w:rFonts w:asciiTheme="minorHAnsi" w:hAnsiTheme="minorHAnsi" w:cstheme="minorHAnsi"/>
          <w:sz w:val="20"/>
          <w:szCs w:val="20"/>
        </w:rPr>
        <w:t>Reconstructi</w:t>
      </w:r>
      <w:r w:rsidRPr="007125C1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Sheep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Heart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 4th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Vetistanbul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11-13 May 2017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Almaty</w:t>
      </w:r>
      <w:proofErr w:type="spellEnd"/>
      <w:r w:rsidR="00FE47BB">
        <w:rPr>
          <w:rFonts w:asciiTheme="minorHAnsi" w:hAnsiTheme="minorHAnsi" w:cstheme="minorHAnsi"/>
          <w:sz w:val="20"/>
          <w:szCs w:val="20"/>
        </w:rPr>
        <w:t>,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Kazakhstan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>.</w:t>
      </w:r>
    </w:p>
    <w:p w:rsidR="007A2BC8" w:rsidRDefault="00F63708" w:rsidP="007A2BC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15-</w:t>
      </w:r>
      <w:r w:rsidRPr="007125C1">
        <w:rPr>
          <w:rFonts w:asciiTheme="minorHAnsi" w:hAnsiTheme="minorHAnsi" w:cstheme="minorHAnsi"/>
          <w:sz w:val="20"/>
          <w:szCs w:val="20"/>
        </w:rPr>
        <w:t xml:space="preserve"> Gamze Çakmak, </w:t>
      </w:r>
      <w:r w:rsidRPr="007125C1">
        <w:rPr>
          <w:rFonts w:asciiTheme="minorHAnsi" w:hAnsiTheme="minorHAnsi" w:cstheme="minorHAnsi"/>
          <w:b/>
          <w:sz w:val="20"/>
          <w:szCs w:val="20"/>
        </w:rPr>
        <w:t>Hüseyin Karadağ,</w:t>
      </w:r>
      <w:r w:rsidRPr="007125C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Stereological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Thoacic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Spinal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Cords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Geese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1st International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Veterinary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Anatomy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Turkey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Xth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Veterinary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Anatomy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Congress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13-16th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September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2017 Sandıklı</w:t>
      </w:r>
      <w:r w:rsidR="00FE47BB">
        <w:rPr>
          <w:rFonts w:asciiTheme="minorHAnsi" w:hAnsiTheme="minorHAnsi" w:cstheme="minorHAnsi"/>
          <w:sz w:val="20"/>
          <w:szCs w:val="20"/>
        </w:rPr>
        <w:t>,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Turkey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>.</w:t>
      </w:r>
    </w:p>
    <w:p w:rsidR="007A2BC8" w:rsidRDefault="007A2BC8" w:rsidP="00F6370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</w:t>
      </w:r>
      <w:r w:rsidRPr="007A2BC8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A2BC8">
        <w:rPr>
          <w:rFonts w:asciiTheme="minorHAnsi" w:hAnsiTheme="minorHAnsi" w:cstheme="minorHAnsi"/>
          <w:sz w:val="20"/>
          <w:szCs w:val="20"/>
        </w:rPr>
        <w:t xml:space="preserve">Tolga Çetin, </w:t>
      </w:r>
      <w:r w:rsidRPr="007A2BC8">
        <w:rPr>
          <w:rFonts w:asciiTheme="minorHAnsi" w:hAnsiTheme="minorHAnsi" w:cstheme="minorHAnsi"/>
          <w:b/>
          <w:sz w:val="20"/>
          <w:szCs w:val="20"/>
        </w:rPr>
        <w:t>Hüseyin Karadağ</w:t>
      </w:r>
      <w:r w:rsidRPr="007A2BC8">
        <w:rPr>
          <w:rFonts w:asciiTheme="minorHAnsi" w:hAnsiTheme="minorHAnsi" w:cstheme="minorHAnsi"/>
          <w:sz w:val="20"/>
          <w:szCs w:val="20"/>
        </w:rPr>
        <w:t xml:space="preserve">, Veysel Delibaş,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Imaging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Nervous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Anatomy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Using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Imaging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Techniques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7A2BC8">
        <w:rPr>
          <w:rFonts w:asciiTheme="minorHAnsi" w:hAnsiTheme="minorHAnsi" w:cstheme="minorHAnsi"/>
          <w:sz w:val="20"/>
          <w:szCs w:val="20"/>
        </w:rPr>
        <w:t xml:space="preserve">International Conference on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Medical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Health</w:t>
      </w:r>
      <w:proofErr w:type="spellEnd"/>
      <w:r w:rsidRPr="007A2BC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A2BC8">
        <w:rPr>
          <w:rFonts w:asciiTheme="minorHAnsi" w:hAnsiTheme="minorHAnsi" w:cstheme="minorHAnsi"/>
          <w:sz w:val="20"/>
          <w:szCs w:val="20"/>
        </w:rPr>
        <w:t>Sciences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December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24-25</w:t>
      </w:r>
      <w:r w:rsidRPr="007A2BC8">
        <w:rPr>
          <w:rFonts w:asciiTheme="minorHAnsi" w:hAnsiTheme="minorHAnsi" w:cstheme="minorHAnsi"/>
          <w:sz w:val="20"/>
          <w:szCs w:val="20"/>
        </w:rPr>
        <w:t> 202</w:t>
      </w:r>
      <w:r>
        <w:rPr>
          <w:rFonts w:asciiTheme="minorHAnsi" w:hAnsiTheme="minorHAnsi" w:cstheme="minorHAnsi"/>
          <w:sz w:val="20"/>
          <w:szCs w:val="20"/>
        </w:rPr>
        <w:t>1, Bingö</w:t>
      </w:r>
      <w:r w:rsidR="00FE47BB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Turkey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FE7900" w:rsidRPr="007125C1" w:rsidRDefault="00FE7900" w:rsidP="00F6370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17</w:t>
      </w:r>
      <w:r w:rsidRPr="00FE7900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47BB" w:rsidRPr="00FE47BB">
        <w:rPr>
          <w:rFonts w:asciiTheme="minorHAnsi" w:hAnsiTheme="minorHAnsi" w:cstheme="minorHAnsi"/>
          <w:sz w:val="20"/>
          <w:szCs w:val="20"/>
        </w:rPr>
        <w:t xml:space="preserve">Tolga Çetin, </w:t>
      </w:r>
      <w:r w:rsidR="00FE47BB" w:rsidRPr="00FE47BB">
        <w:rPr>
          <w:rFonts w:asciiTheme="minorHAnsi" w:hAnsiTheme="minorHAnsi" w:cstheme="minorHAnsi"/>
          <w:b/>
          <w:sz w:val="20"/>
          <w:szCs w:val="20"/>
        </w:rPr>
        <w:t>Hüseyin Karadağ,</w:t>
      </w:r>
      <w:r w:rsidR="00FE47BB" w:rsidRPr="00FE47BB">
        <w:rPr>
          <w:rFonts w:asciiTheme="minorHAnsi" w:hAnsiTheme="minorHAnsi" w:cstheme="minorHAnsi"/>
          <w:sz w:val="20"/>
          <w:szCs w:val="20"/>
        </w:rPr>
        <w:t xml:space="preserve"> Zafer </w:t>
      </w:r>
      <w:proofErr w:type="spellStart"/>
      <w:r w:rsidR="00FE47BB" w:rsidRPr="00FE47BB">
        <w:rPr>
          <w:rFonts w:asciiTheme="minorHAnsi" w:hAnsiTheme="minorHAnsi" w:cstheme="minorHAnsi"/>
          <w:sz w:val="20"/>
          <w:szCs w:val="20"/>
        </w:rPr>
        <w:t>Soygüder</w:t>
      </w:r>
      <w:proofErr w:type="spellEnd"/>
      <w:r w:rsidR="00FE47BB" w:rsidRPr="00FE47BB">
        <w:rPr>
          <w:rFonts w:asciiTheme="minorHAnsi" w:hAnsiTheme="minorHAnsi" w:cstheme="minorHAnsi"/>
          <w:sz w:val="20"/>
          <w:szCs w:val="20"/>
        </w:rPr>
        <w:t>, Veysel Delibaş</w:t>
      </w:r>
      <w:r w:rsidR="00FE47BB">
        <w:rPr>
          <w:rFonts w:asciiTheme="minorHAnsi" w:hAnsiTheme="minorHAnsi" w:cstheme="minorHAnsi"/>
          <w:sz w:val="20"/>
          <w:szCs w:val="20"/>
        </w:rPr>
        <w:t xml:space="preserve">, </w:t>
      </w:r>
      <w:r w:rsidR="00FE47BB" w:rsidRPr="00FE47BB">
        <w:rPr>
          <w:rFonts w:asciiTheme="minorHAnsi" w:hAnsiTheme="minorHAnsi" w:cstheme="minorHAnsi"/>
          <w:sz w:val="20"/>
          <w:szCs w:val="20"/>
        </w:rPr>
        <w:t>Anatomi Eğitimine Güncel Bakış: Kullanılan Ders Materyalleri</w:t>
      </w:r>
      <w:r w:rsidR="00CD3D4C">
        <w:rPr>
          <w:rFonts w:asciiTheme="minorHAnsi" w:hAnsiTheme="minorHAnsi" w:cstheme="minorHAnsi"/>
          <w:sz w:val="20"/>
          <w:szCs w:val="20"/>
        </w:rPr>
        <w:t xml:space="preserve">. </w:t>
      </w:r>
      <w:r w:rsidR="00CD3D4C" w:rsidRPr="00CD3D4C">
        <w:rPr>
          <w:rFonts w:asciiTheme="minorHAnsi" w:hAnsiTheme="minorHAnsi" w:cstheme="minorHAnsi"/>
          <w:sz w:val="20"/>
          <w:szCs w:val="20"/>
        </w:rPr>
        <w:t>Van Yüzüncü Yıl Üniversitesi 1. Uluslararası Sağlık Bilimleri Kongresi 27-29 Ekim 2022</w:t>
      </w:r>
      <w:r w:rsidR="00CD3D4C">
        <w:rPr>
          <w:rFonts w:asciiTheme="minorHAnsi" w:hAnsiTheme="minorHAnsi" w:cstheme="minorHAnsi"/>
          <w:sz w:val="20"/>
          <w:szCs w:val="20"/>
        </w:rPr>
        <w:t>.</w:t>
      </w:r>
      <w:r w:rsidR="00CD3D4C" w:rsidRPr="00CD3D4C">
        <w:rPr>
          <w:rFonts w:asciiTheme="minorHAnsi" w:hAnsiTheme="minorHAnsi" w:cstheme="minorHAnsi"/>
          <w:sz w:val="20"/>
          <w:szCs w:val="20"/>
        </w:rPr>
        <w:t xml:space="preserve"> E-ISBN: 978-975-7616-95-5, Van İpekyolu Fuar ve Kongre Merkezi Van, Türkiye</w:t>
      </w:r>
      <w:r w:rsidR="00CD3D4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453F7" w:rsidRPr="007125C1" w:rsidRDefault="0058002C" w:rsidP="007453F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3.2.</w:t>
      </w:r>
      <w:r w:rsidR="007453F7"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Ulusal bilimsel toplantılarda sunulan bildiri kitabında basılan bildiriler 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Karadağ, Hüseyin.</w:t>
      </w:r>
      <w:r w:rsidRPr="007125C1">
        <w:rPr>
          <w:rFonts w:asciiTheme="minorHAnsi" w:hAnsiTheme="minorHAnsi" w:cstheme="minorHAnsi"/>
          <w:sz w:val="20"/>
          <w:szCs w:val="20"/>
        </w:rPr>
        <w:t xml:space="preserve"> Akkaraman Koyunu ve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Kılkeçisinde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Testicularis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 A.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Ovarica’nın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Makroanatomisi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Anatomi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Bursa, 27-30 Haziran 1991.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>Temur, Atilla;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 Karadağ, Hüseyin; 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Fahreddin.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 xml:space="preserve">Açlığın Muhtelif Zamanlarında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Hipotalamusta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Hücre İçi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Nötral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Proteinlerin Yenilenme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İntensifikasyonu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XIV. Ulusal Kimya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Diyarbakır, 2000.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>Temur, Atilla;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b/>
          <w:sz w:val="20"/>
          <w:szCs w:val="20"/>
        </w:rPr>
        <w:t xml:space="preserve"> Karadağ, Hüseyin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; </w:t>
      </w:r>
      <w:r w:rsidRPr="007125C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Fahreddin. Açlık Zamanında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Hipotalamusun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Hücre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Organelleri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Fraksiyonlarında Asit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Peptid-Hidrolazların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Aktifliği.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XIV. Ulusal Kimya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Diyarbakır, 2000.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Fahreddin;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Hüseyin;  </w:t>
      </w:r>
      <w:r w:rsidRPr="007125C1">
        <w:rPr>
          <w:rFonts w:asciiTheme="minorHAnsi" w:hAnsiTheme="minorHAnsi" w:cstheme="minorHAnsi"/>
          <w:bCs/>
          <w:sz w:val="20"/>
          <w:szCs w:val="20"/>
        </w:rPr>
        <w:t>Temur, Atilla.</w:t>
      </w:r>
      <w:r w:rsidRPr="007125C1">
        <w:rPr>
          <w:rFonts w:asciiTheme="minorHAnsi" w:hAnsiTheme="minorHAnsi" w:cstheme="minorHAnsi"/>
          <w:sz w:val="20"/>
          <w:szCs w:val="20"/>
        </w:rPr>
        <w:t xml:space="preserve"> Beyin Kabuğunda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Nötral-Peptit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Hidrolazların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Aktifliğine Açlığın Etkisi.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XV. Ulusal Kimya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İstanbul, 2001.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Fahreddin; </w:t>
      </w:r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Temur, Atilla; 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Karadağ, Hüseyin;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Meherremova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L; 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Möslümov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, G.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sz w:val="20"/>
          <w:szCs w:val="20"/>
        </w:rPr>
        <w:t xml:space="preserve">Proteinsiz Beslenmede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Sensomotor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Limbik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Kabuğun Nöron ve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Glia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Hücrelerinde Yapısal Proteinlerin Değişimi.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XV. Ulusal Kimya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İstanbul, 2001.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sz w:val="20"/>
          <w:szCs w:val="20"/>
        </w:rPr>
        <w:t>Özüdoğru, Z</w:t>
      </w:r>
      <w:proofErr w:type="gramStart"/>
      <w:r w:rsidRPr="007125C1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bCs/>
          <w:sz w:val="20"/>
          <w:szCs w:val="20"/>
        </w:rPr>
        <w:t>G. Aksoy</w:t>
      </w:r>
      <w:r w:rsidRPr="007125C1">
        <w:rPr>
          <w:rFonts w:asciiTheme="minorHAnsi" w:hAnsiTheme="minorHAnsi" w:cstheme="minorHAnsi"/>
          <w:sz w:val="20"/>
          <w:szCs w:val="20"/>
        </w:rPr>
        <w:t xml:space="preserve">, </w:t>
      </w:r>
      <w:r w:rsidRPr="007125C1">
        <w:rPr>
          <w:rFonts w:asciiTheme="minorHAnsi" w:hAnsiTheme="minorHAnsi" w:cstheme="minorHAnsi"/>
          <w:b/>
          <w:sz w:val="20"/>
          <w:szCs w:val="20"/>
        </w:rPr>
        <w:t xml:space="preserve">H. Karadağ, </w:t>
      </w:r>
      <w:r w:rsidRPr="007125C1">
        <w:rPr>
          <w:rFonts w:asciiTheme="minorHAnsi" w:hAnsiTheme="minorHAnsi" w:cstheme="minorHAnsi"/>
          <w:sz w:val="20"/>
          <w:szCs w:val="20"/>
        </w:rPr>
        <w:t xml:space="preserve">Z.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Soygüder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“Van Kedilerinde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Venae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Portae’nın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Oluşumuna Katılan Damarlar Üzerinde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Makroanatomik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Çalışmalar,” </w:t>
      </w:r>
      <w:r w:rsidRPr="007125C1">
        <w:rPr>
          <w:rFonts w:asciiTheme="minorHAnsi" w:hAnsiTheme="minorHAnsi" w:cstheme="minorHAnsi"/>
          <w:i/>
          <w:iCs/>
          <w:sz w:val="20"/>
          <w:szCs w:val="20"/>
        </w:rPr>
        <w:t xml:space="preserve">II. Ulusal Veteriner Anatomi Kongresi, </w:t>
      </w:r>
      <w:r w:rsidRPr="007125C1">
        <w:rPr>
          <w:rFonts w:asciiTheme="minorHAnsi" w:hAnsiTheme="minorHAnsi" w:cstheme="minorHAnsi"/>
          <w:sz w:val="20"/>
          <w:szCs w:val="20"/>
        </w:rPr>
        <w:t>66, Side-Antalya, 2002. 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Temur, Atilla;  Atlı, Mustafa; 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Fahreddin; 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Karadağ, Hüseyin. </w:t>
      </w:r>
      <w:r w:rsidRPr="007125C1">
        <w:rPr>
          <w:rFonts w:asciiTheme="minorHAnsi" w:hAnsiTheme="minorHAnsi" w:cstheme="minorHAnsi"/>
          <w:sz w:val="20"/>
          <w:szCs w:val="20"/>
        </w:rPr>
        <w:t xml:space="preserve">Açlık Zamanı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Hipotalamusun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Bazı Merkezlerinde Meydana Gelen Morfolojik Değişiklikler.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18. Ulusal Biyoloji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Kuşadası-Aydın. 26-30, 2006.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Temur, Atilla;  Atlı, Mustafa;  </w:t>
      </w:r>
      <w:proofErr w:type="spellStart"/>
      <w:r w:rsidRPr="007125C1">
        <w:rPr>
          <w:rFonts w:asciiTheme="minorHAnsi" w:hAnsiTheme="minorHAnsi" w:cstheme="minorHAnsi"/>
          <w:b/>
          <w:bCs/>
          <w:sz w:val="20"/>
          <w:szCs w:val="20"/>
        </w:rPr>
        <w:t>Askerov</w:t>
      </w:r>
      <w:proofErr w:type="spellEnd"/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, Fahreddin;  Karadağ, Hüseyin. </w:t>
      </w:r>
      <w:r w:rsidRPr="007125C1">
        <w:rPr>
          <w:rFonts w:asciiTheme="minorHAnsi" w:hAnsiTheme="minorHAnsi" w:cstheme="minorHAnsi"/>
          <w:sz w:val="20"/>
          <w:szCs w:val="20"/>
        </w:rPr>
        <w:t xml:space="preserve">Gıda Motivasyonu Zamanında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Hipotalamusun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Bazı Merkezlerindeki Nöron ve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Glia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Hücrelerinde Meydana Gelen Protein Değişimi. </w:t>
      </w:r>
      <w:r w:rsidRPr="007125C1">
        <w:rPr>
          <w:rFonts w:asciiTheme="minorHAnsi" w:hAnsiTheme="minorHAnsi" w:cstheme="minorHAnsi"/>
          <w:b/>
          <w:bCs/>
          <w:i/>
          <w:iCs/>
          <w:sz w:val="20"/>
          <w:szCs w:val="20"/>
        </w:rPr>
        <w:t>18. Ulusal Biyoloji Kongresi.</w:t>
      </w:r>
      <w:r w:rsidRPr="007125C1">
        <w:rPr>
          <w:rFonts w:asciiTheme="minorHAnsi" w:hAnsiTheme="minorHAnsi" w:cstheme="minorHAnsi"/>
          <w:sz w:val="20"/>
          <w:szCs w:val="20"/>
        </w:rPr>
        <w:t xml:space="preserve"> Kuşadası-Aydın.  26-30, 2006.</w:t>
      </w:r>
    </w:p>
    <w:p w:rsidR="0058002C" w:rsidRPr="007125C1" w:rsidRDefault="0058002C" w:rsidP="0058002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>Aksoy, G</w:t>
      </w:r>
      <w:proofErr w:type="gramStart"/>
      <w:r w:rsidRPr="007125C1">
        <w:rPr>
          <w:rFonts w:asciiTheme="minorHAnsi" w:hAnsiTheme="minorHAnsi" w:cstheme="minorHAnsi"/>
          <w:sz w:val="20"/>
          <w:szCs w:val="20"/>
        </w:rPr>
        <w:t>.,</w:t>
      </w:r>
      <w:proofErr w:type="gramEnd"/>
      <w:r w:rsidRPr="007125C1">
        <w:rPr>
          <w:rFonts w:asciiTheme="minorHAnsi" w:hAnsiTheme="minorHAnsi" w:cstheme="minorHAnsi"/>
          <w:sz w:val="20"/>
          <w:szCs w:val="20"/>
        </w:rPr>
        <w:t xml:space="preserve"> E. Özmen, İ.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Kürtül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S. Özcan ve </w:t>
      </w:r>
      <w:r w:rsidRPr="007125C1">
        <w:rPr>
          <w:rFonts w:asciiTheme="minorHAnsi" w:hAnsiTheme="minorHAnsi" w:cstheme="minorHAnsi"/>
          <w:b/>
          <w:sz w:val="20"/>
          <w:szCs w:val="20"/>
        </w:rPr>
        <w:t>H. Karadağ,</w:t>
      </w:r>
      <w:r w:rsidRPr="007125C1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Tuj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Koyununda Koroner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Venlerin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Makroanatomisi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,” </w:t>
      </w:r>
      <w:r w:rsidRPr="007125C1">
        <w:rPr>
          <w:rFonts w:asciiTheme="minorHAnsi" w:hAnsiTheme="minorHAnsi" w:cstheme="minorHAnsi"/>
          <w:i/>
          <w:iCs/>
          <w:sz w:val="20"/>
          <w:szCs w:val="20"/>
        </w:rPr>
        <w:t>IV. Ulusal Veteriner Anatomi Kongresi</w:t>
      </w:r>
      <w:r w:rsidRPr="007125C1">
        <w:rPr>
          <w:rFonts w:asciiTheme="minorHAnsi" w:hAnsiTheme="minorHAnsi" w:cstheme="minorHAnsi"/>
          <w:sz w:val="20"/>
          <w:szCs w:val="20"/>
        </w:rPr>
        <w:t>, 78-79, Kayseri, 2006.</w:t>
      </w:r>
    </w:p>
    <w:p w:rsidR="00040DFB" w:rsidRPr="007125C1" w:rsidRDefault="00040DFB" w:rsidP="00040DFB">
      <w:pPr>
        <w:pStyle w:val="ListeParagraf"/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Arı, H.H,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Karadağ H,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Çınaroğlu S</w:t>
      </w:r>
      <w:proofErr w:type="gramStart"/>
      <w:r w:rsidRPr="007125C1">
        <w:rPr>
          <w:rFonts w:asciiTheme="minorHAnsi" w:hAnsiTheme="minorHAnsi" w:cstheme="minorHAnsi"/>
          <w:bCs/>
          <w:sz w:val="20"/>
          <w:szCs w:val="20"/>
        </w:rPr>
        <w:t>.,</w:t>
      </w:r>
      <w:proofErr w:type="gram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İstanbullugil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F. R,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Sefergil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Ş. Beyaz Hindide A.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Celiaca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ve Dallarının Makro Anatomik ve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Subgross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İncelenmesi. V. Ulusal Anatomi Kongresi, Van, 2008</w:t>
      </w:r>
    </w:p>
    <w:p w:rsidR="0058002C" w:rsidRPr="007125C1" w:rsidRDefault="0058002C" w:rsidP="005800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Hüseyin Karadağ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Şamil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Sefergil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Hasan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Alpak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Fatih Ramazan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İstanbullugil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. Kırgızistan’da Önemli Bir Gen Kaynağı: Taygan (16-19 Eylül 2010 VI. Ulusal Veteriner Anatomi Kongresi Afyon)</w:t>
      </w:r>
    </w:p>
    <w:p w:rsidR="00411425" w:rsidRPr="00411425" w:rsidRDefault="0058002C" w:rsidP="0058002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Fatih Ramazan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İstanbullugil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>Hüseyin Karadağ,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Şamil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Sefergil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, Hasan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Alpak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>. Sülünde (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Phasianus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Mongolicus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Plexus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Sacralis’in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Oluşumu ve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Plexus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Sacralis’ten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Köken Alan Sinirlerin </w:t>
      </w:r>
      <w:proofErr w:type="spellStart"/>
      <w:r w:rsidRPr="007125C1">
        <w:rPr>
          <w:rFonts w:asciiTheme="minorHAnsi" w:hAnsiTheme="minorHAnsi" w:cstheme="minorHAnsi"/>
          <w:bCs/>
          <w:sz w:val="20"/>
          <w:szCs w:val="20"/>
        </w:rPr>
        <w:t>Makroanatomik</w:t>
      </w:r>
      <w:proofErr w:type="spellEnd"/>
      <w:r w:rsidRPr="007125C1">
        <w:rPr>
          <w:rFonts w:asciiTheme="minorHAnsi" w:hAnsiTheme="minorHAnsi" w:cstheme="minorHAnsi"/>
          <w:bCs/>
          <w:sz w:val="20"/>
          <w:szCs w:val="20"/>
        </w:rPr>
        <w:t xml:space="preserve"> İncelenmesi (16-19 Eylül 2010 VI. Ulusal Veteriner Anatomi Kongresi Afyon)</w:t>
      </w:r>
    </w:p>
    <w:p w:rsidR="00411425" w:rsidRPr="00411425" w:rsidRDefault="00411425" w:rsidP="0041142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11425">
        <w:rPr>
          <w:rFonts w:asciiTheme="minorHAnsi" w:hAnsiTheme="minorHAnsi" w:cstheme="minorHAnsi"/>
          <w:bCs/>
          <w:sz w:val="20"/>
          <w:szCs w:val="20"/>
        </w:rPr>
        <w:t xml:space="preserve">Hüseyin </w:t>
      </w:r>
      <w:r w:rsidRPr="00411425">
        <w:rPr>
          <w:rFonts w:asciiTheme="minorHAnsi" w:hAnsiTheme="minorHAnsi" w:cstheme="minorHAnsi"/>
          <w:b/>
          <w:bCs/>
          <w:sz w:val="20"/>
          <w:szCs w:val="20"/>
        </w:rPr>
        <w:t>Karadağ</w:t>
      </w:r>
      <w:r w:rsidRPr="00411425">
        <w:rPr>
          <w:rFonts w:asciiTheme="minorHAnsi" w:hAnsiTheme="minorHAnsi" w:cstheme="minorHAnsi"/>
          <w:bCs/>
          <w:sz w:val="20"/>
          <w:szCs w:val="20"/>
        </w:rPr>
        <w:t xml:space="preserve"> (2021). 202</w:t>
      </w:r>
      <w:r>
        <w:rPr>
          <w:rFonts w:asciiTheme="minorHAnsi" w:hAnsiTheme="minorHAnsi" w:cstheme="minorHAnsi"/>
          <w:bCs/>
          <w:sz w:val="20"/>
          <w:szCs w:val="20"/>
        </w:rPr>
        <w:t>3’e Doğ</w:t>
      </w:r>
      <w:r w:rsidR="0016239E">
        <w:rPr>
          <w:rFonts w:asciiTheme="minorHAnsi" w:hAnsiTheme="minorHAnsi" w:cstheme="minorHAnsi"/>
          <w:bCs/>
          <w:sz w:val="20"/>
          <w:szCs w:val="20"/>
        </w:rPr>
        <w:t>ru Türk Eğitimine Görüş v</w:t>
      </w:r>
      <w:r w:rsidRPr="00411425">
        <w:rPr>
          <w:rFonts w:asciiTheme="minorHAnsi" w:hAnsiTheme="minorHAnsi" w:cstheme="minorHAnsi"/>
          <w:bCs/>
          <w:sz w:val="20"/>
          <w:szCs w:val="20"/>
        </w:rPr>
        <w:t>e Ön</w:t>
      </w:r>
      <w:r>
        <w:rPr>
          <w:rFonts w:asciiTheme="minorHAnsi" w:hAnsiTheme="minorHAnsi" w:cstheme="minorHAnsi"/>
          <w:bCs/>
          <w:sz w:val="20"/>
          <w:szCs w:val="20"/>
        </w:rPr>
        <w:t>eriler, Yüksek Öğretim, 3. Cilt:</w:t>
      </w:r>
      <w:r w:rsidRPr="00411425">
        <w:rPr>
          <w:rFonts w:asciiTheme="minorHAnsi" w:hAnsiTheme="minorHAnsi" w:cstheme="minorHAnsi"/>
          <w:bCs/>
          <w:sz w:val="20"/>
          <w:szCs w:val="20"/>
        </w:rPr>
        <w:t xml:space="preserve"> Sovyet Sonrası Dönemde Türk Cumhuriyetlerinde Yükseköğretim Alanınd</w:t>
      </w:r>
      <w:r>
        <w:rPr>
          <w:rFonts w:asciiTheme="minorHAnsi" w:hAnsiTheme="minorHAnsi" w:cstheme="minorHAnsi"/>
          <w:bCs/>
          <w:sz w:val="20"/>
          <w:szCs w:val="20"/>
        </w:rPr>
        <w:t>a Ortaya Çıkan Gelişmeler V</w:t>
      </w:r>
      <w:r w:rsidRPr="00411425">
        <w:rPr>
          <w:rFonts w:asciiTheme="minorHAnsi" w:hAnsiTheme="minorHAnsi" w:cstheme="minorHAnsi"/>
          <w:bCs/>
          <w:sz w:val="20"/>
          <w:szCs w:val="20"/>
        </w:rPr>
        <w:t>e Genel Sorunlar. Editör: Dr. Ümit POLAT Doç. Dr. Yılmaz YEŞİL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411425">
        <w:rPr>
          <w:rFonts w:asciiTheme="minorHAnsi" w:hAnsiTheme="minorHAnsi" w:cstheme="minorHAnsi"/>
          <w:bCs/>
          <w:sz w:val="20"/>
          <w:szCs w:val="20"/>
        </w:rPr>
        <w:t xml:space="preserve"> ANKARA. </w:t>
      </w:r>
    </w:p>
    <w:p w:rsidR="0058002C" w:rsidRPr="007125C1" w:rsidRDefault="0058002C" w:rsidP="00411425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8002C" w:rsidRPr="007125C1" w:rsidRDefault="0058002C" w:rsidP="00EB7E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E060A" w:rsidRPr="007125C1" w:rsidRDefault="00EE060A" w:rsidP="00EE060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4. Diğer Yayınlar</w:t>
      </w:r>
    </w:p>
    <w:p w:rsidR="00EE060A" w:rsidRPr="007125C1" w:rsidRDefault="00EE060A" w:rsidP="000C028A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Karadağ, Hüseyin;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Nur, İsmail Hakkı.  Kanatlı Anatomisi. Ed. Dursun, N.   “Kanatlılarda Sindirim Sistemi” Adlı  Bölüm Yazarlığı. MEDİSAN Yayınevi. Ankara. 53-90. 2002.</w:t>
      </w:r>
    </w:p>
    <w:p w:rsidR="000C028A" w:rsidRPr="007125C1" w:rsidRDefault="000C028A" w:rsidP="000C028A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>Karadağ, Hüseyin</w:t>
      </w:r>
      <w:r w:rsidR="00EC06CD" w:rsidRPr="007125C1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7125C1">
        <w:rPr>
          <w:rFonts w:asciiTheme="minorHAnsi" w:hAnsiTheme="minorHAnsi" w:cstheme="minorHAnsi"/>
          <w:bCs/>
          <w:sz w:val="20"/>
          <w:szCs w:val="20"/>
        </w:rPr>
        <w:t xml:space="preserve"> Veteriner Anatomi Konu Anlatımı ve Atlas. Dördüncü Baskı. </w:t>
      </w:r>
      <w:r w:rsidRPr="007125C1">
        <w:rPr>
          <w:rFonts w:asciiTheme="minorHAnsi" w:hAnsiTheme="minorHAnsi" w:cstheme="minorHAnsi"/>
          <w:sz w:val="20"/>
          <w:szCs w:val="20"/>
        </w:rPr>
        <w:t xml:space="preserve">K.M.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Dyce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, W.O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Sack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 C.J.G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Wensing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Texbook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Veterinary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Anatomy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Fourth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Edition”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Elsevier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Limited.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KitapTan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Bölüm Tercüme. Domuzda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Pelvis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 Üreme Or</w:t>
      </w:r>
      <w:r w:rsidR="00451F77" w:rsidRPr="007125C1">
        <w:rPr>
          <w:rFonts w:asciiTheme="minorHAnsi" w:hAnsiTheme="minorHAnsi" w:cstheme="minorHAnsi"/>
          <w:sz w:val="20"/>
          <w:szCs w:val="20"/>
        </w:rPr>
        <w:t>ganları. Bölüm 35, 772-779.</w:t>
      </w:r>
      <w:r w:rsidRPr="007125C1">
        <w:rPr>
          <w:rFonts w:asciiTheme="minorHAnsi" w:hAnsiTheme="minorHAnsi" w:cstheme="minorHAnsi"/>
          <w:sz w:val="20"/>
          <w:szCs w:val="20"/>
        </w:rPr>
        <w:t xml:space="preserve"> Editörler: R. Merih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Hazıroğlu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ve Ahmet Çakır. Güneş Tıp Kitapevi, 2017</w:t>
      </w:r>
      <w:r w:rsidR="00EC06CD" w:rsidRPr="007125C1">
        <w:rPr>
          <w:rFonts w:asciiTheme="minorHAnsi" w:hAnsiTheme="minorHAnsi" w:cstheme="minorHAnsi"/>
          <w:sz w:val="20"/>
          <w:szCs w:val="20"/>
        </w:rPr>
        <w:t>.</w:t>
      </w:r>
    </w:p>
    <w:p w:rsidR="00EC06CD" w:rsidRPr="007125C1" w:rsidRDefault="00EC06CD" w:rsidP="00EC06C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bCs/>
          <w:sz w:val="20"/>
          <w:szCs w:val="20"/>
        </w:rPr>
        <w:t xml:space="preserve">Karadağ, </w:t>
      </w:r>
      <w:hyperlink r:id="rId11" w:history="1">
        <w:r w:rsidRPr="007125C1">
          <w:rPr>
            <w:rFonts w:asciiTheme="minorHAnsi" w:hAnsiTheme="minorHAnsi" w:cstheme="minorHAnsi"/>
            <w:b/>
            <w:bCs/>
            <w:sz w:val="20"/>
            <w:szCs w:val="20"/>
          </w:rPr>
          <w:t>Hüseyin;</w:t>
        </w:r>
        <w:r w:rsidRPr="007125C1">
          <w:rPr>
            <w:rFonts w:asciiTheme="minorHAnsi" w:hAnsiTheme="minorHAnsi" w:cstheme="minorHAnsi"/>
            <w:bCs/>
            <w:sz w:val="20"/>
            <w:szCs w:val="20"/>
          </w:rPr>
          <w:t xml:space="preserve"> </w:t>
        </w:r>
      </w:hyperlink>
      <w:r w:rsidRPr="007125C1">
        <w:rPr>
          <w:rFonts w:asciiTheme="minorHAnsi" w:hAnsiTheme="minorHAnsi" w:cstheme="minorHAnsi"/>
          <w:bCs/>
          <w:sz w:val="20"/>
          <w:szCs w:val="20"/>
        </w:rPr>
        <w:t xml:space="preserve"> Topuz,  </w:t>
      </w:r>
      <w:hyperlink r:id="rId12" w:history="1">
        <w:r w:rsidRPr="007125C1">
          <w:rPr>
            <w:rFonts w:asciiTheme="minorHAnsi" w:hAnsiTheme="minorHAnsi" w:cstheme="minorHAnsi"/>
            <w:bCs/>
            <w:sz w:val="20"/>
            <w:szCs w:val="20"/>
          </w:rPr>
          <w:t xml:space="preserve">Ayşe Yıldız </w:t>
        </w:r>
      </w:hyperlink>
      <w:r w:rsidRPr="007125C1">
        <w:rPr>
          <w:rFonts w:asciiTheme="minorHAnsi" w:hAnsiTheme="minorHAnsi" w:cstheme="minorHAnsi"/>
          <w:bCs/>
          <w:sz w:val="20"/>
          <w:szCs w:val="20"/>
        </w:rPr>
        <w:t xml:space="preserve">. </w:t>
      </w:r>
      <w:hyperlink r:id="rId13" w:history="1">
        <w:r w:rsidRPr="007125C1">
          <w:rPr>
            <w:rFonts w:asciiTheme="minorHAnsi" w:hAnsiTheme="minorHAnsi" w:cstheme="minorHAnsi"/>
            <w:sz w:val="20"/>
            <w:szCs w:val="20"/>
          </w:rPr>
          <w:t>Cumhuriyet Döneminde Dil ve Edebiyat. Panel</w:t>
        </w:r>
      </w:hyperlink>
      <w:r w:rsidRPr="007125C1">
        <w:rPr>
          <w:rFonts w:asciiTheme="minorHAnsi" w:hAnsiTheme="minorHAnsi" w:cstheme="minorHAnsi"/>
          <w:bCs/>
          <w:sz w:val="20"/>
          <w:szCs w:val="20"/>
        </w:rPr>
        <w:t xml:space="preserve">. </w:t>
      </w:r>
      <w:hyperlink r:id="rId14" w:history="1">
        <w:r w:rsidRPr="007125C1">
          <w:rPr>
            <w:rFonts w:asciiTheme="minorHAnsi" w:hAnsiTheme="minorHAnsi" w:cstheme="minorHAnsi"/>
            <w:bCs/>
            <w:sz w:val="20"/>
            <w:szCs w:val="20"/>
          </w:rPr>
          <w:t>Kubbealtı Neşriyat</w:t>
        </w:r>
      </w:hyperlink>
      <w:r w:rsidRPr="007125C1">
        <w:rPr>
          <w:rFonts w:asciiTheme="minorHAnsi" w:hAnsiTheme="minorHAnsi" w:cstheme="minorHAnsi"/>
          <w:bCs/>
          <w:sz w:val="20"/>
          <w:szCs w:val="20"/>
        </w:rPr>
        <w:t xml:space="preserve"> , 2001. İstanbul.</w:t>
      </w:r>
    </w:p>
    <w:p w:rsidR="00EC06CD" w:rsidRPr="007125C1" w:rsidRDefault="00EC06CD" w:rsidP="00EC06C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Karadağ, Hüseyin;</w:t>
      </w:r>
      <w:r w:rsidRPr="007125C1">
        <w:rPr>
          <w:rFonts w:asciiTheme="minorHAnsi" w:hAnsiTheme="minorHAnsi" w:cstheme="minorHAnsi"/>
          <w:kern w:val="36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kern w:val="36"/>
          <w:sz w:val="20"/>
          <w:szCs w:val="20"/>
        </w:rPr>
        <w:t>Paki</w:t>
      </w:r>
      <w:proofErr w:type="spellEnd"/>
      <w:r w:rsidRPr="007125C1">
        <w:rPr>
          <w:rFonts w:asciiTheme="minorHAnsi" w:hAnsiTheme="minorHAnsi" w:cstheme="minorHAnsi"/>
          <w:kern w:val="36"/>
          <w:sz w:val="20"/>
          <w:szCs w:val="20"/>
        </w:rPr>
        <w:t xml:space="preserve"> </w:t>
      </w:r>
      <w:proofErr w:type="spellStart"/>
      <w:r w:rsidRPr="007125C1">
        <w:rPr>
          <w:rFonts w:asciiTheme="minorHAnsi" w:hAnsiTheme="minorHAnsi" w:cstheme="minorHAnsi"/>
          <w:kern w:val="36"/>
          <w:sz w:val="20"/>
          <w:szCs w:val="20"/>
        </w:rPr>
        <w:t>Küçüker</w:t>
      </w:r>
      <w:proofErr w:type="spellEnd"/>
      <w:r w:rsidRPr="007125C1">
        <w:rPr>
          <w:rFonts w:asciiTheme="minorHAnsi" w:hAnsiTheme="minorHAnsi" w:cstheme="minorHAnsi"/>
          <w:kern w:val="36"/>
          <w:sz w:val="20"/>
          <w:szCs w:val="20"/>
        </w:rPr>
        <w:t>. Manas Bilgi Şöleni,  Yüzüncü Yıl Üniversitesi Yayınları. Van, 1995</w:t>
      </w:r>
      <w:r w:rsidRPr="007125C1">
        <w:rPr>
          <w:rFonts w:asciiTheme="minorHAnsi" w:eastAsia="Times New Roman" w:hAnsiTheme="minorHAnsi" w:cstheme="minorHAnsi"/>
          <w:sz w:val="20"/>
          <w:szCs w:val="20"/>
          <w:lang w:eastAsia="tr-TR"/>
        </w:rPr>
        <w:t xml:space="preserve"> </w:t>
      </w:r>
    </w:p>
    <w:p w:rsidR="008D45D0" w:rsidRPr="007125C1" w:rsidRDefault="00EC06CD" w:rsidP="00EC06C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 xml:space="preserve">Karadağ, Hüseyin; </w:t>
      </w:r>
      <w:r w:rsidRPr="007125C1">
        <w:rPr>
          <w:rFonts w:asciiTheme="minorHAnsi" w:hAnsiTheme="minorHAnsi" w:cstheme="minorHAnsi"/>
          <w:kern w:val="36"/>
          <w:sz w:val="20"/>
          <w:szCs w:val="20"/>
        </w:rPr>
        <w:t>Dede Korkut Bilgi Şöleni, Yüzüncü Yıl Üniversitesi Yayınları, Van, 1998</w:t>
      </w:r>
    </w:p>
    <w:p w:rsidR="008D45D0" w:rsidRPr="007125C1" w:rsidRDefault="008D45D0" w:rsidP="008D45D0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Fatih Eriş, Hüseyin Karadağ.</w:t>
      </w:r>
      <w:r w:rsidRPr="007125C1">
        <w:rPr>
          <w:rFonts w:asciiTheme="minorHAnsi" w:hAnsiTheme="minorHAnsi" w:cstheme="minorHAnsi"/>
          <w:sz w:val="20"/>
          <w:szCs w:val="20"/>
        </w:rPr>
        <w:t xml:space="preserve"> Badmintonda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Egzersizlerinin Denge ve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Core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Kuvvet Üzerine Etkisi. Lap Lambert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Academic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Publishing, 2020</w:t>
      </w:r>
    </w:p>
    <w:p w:rsidR="008079B6" w:rsidRDefault="008D45D0" w:rsidP="008079B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25C1">
        <w:rPr>
          <w:rFonts w:asciiTheme="minorHAnsi" w:hAnsiTheme="minorHAnsi" w:cstheme="minorHAnsi"/>
          <w:b/>
          <w:sz w:val="20"/>
          <w:szCs w:val="20"/>
        </w:rPr>
        <w:t>Hüseyin Karadağ, İçim Soysal.</w:t>
      </w:r>
      <w:r w:rsidRPr="007125C1">
        <w:rPr>
          <w:rFonts w:asciiTheme="minorHAnsi" w:hAnsiTheme="minorHAnsi" w:cstheme="minorHAnsi"/>
          <w:sz w:val="20"/>
          <w:szCs w:val="20"/>
        </w:rPr>
        <w:t xml:space="preserve"> İlköğretim Öğrencilerinde Voleybol - Basketbol Antrenmanları ve </w:t>
      </w:r>
      <w:proofErr w:type="spellStart"/>
      <w:r w:rsidRPr="007125C1">
        <w:rPr>
          <w:rFonts w:asciiTheme="minorHAnsi" w:hAnsiTheme="minorHAnsi" w:cstheme="minorHAnsi"/>
          <w:sz w:val="20"/>
          <w:szCs w:val="20"/>
        </w:rPr>
        <w:t>Nevrotik</w:t>
      </w:r>
      <w:proofErr w:type="spellEnd"/>
      <w:r w:rsidRPr="007125C1">
        <w:rPr>
          <w:rFonts w:asciiTheme="minorHAnsi" w:hAnsiTheme="minorHAnsi" w:cstheme="minorHAnsi"/>
          <w:sz w:val="20"/>
          <w:szCs w:val="20"/>
        </w:rPr>
        <w:t xml:space="preserve"> Değerler, Akademisyen Yayınevi, Ankara, 2020</w:t>
      </w:r>
    </w:p>
    <w:p w:rsidR="008079B6" w:rsidRPr="008079B6" w:rsidRDefault="008079B6" w:rsidP="008079B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79B6">
        <w:rPr>
          <w:rFonts w:asciiTheme="minorHAnsi" w:hAnsiTheme="minorHAnsi" w:cstheme="minorHAnsi"/>
          <w:b/>
          <w:bCs/>
          <w:sz w:val="20"/>
          <w:szCs w:val="20"/>
        </w:rPr>
        <w:t>Hüseyin Karadağ, Osman Yılmaz, Cihat Ergenç.</w:t>
      </w:r>
      <w:r w:rsidRPr="008079B6">
        <w:rPr>
          <w:rFonts w:asciiTheme="minorHAnsi" w:hAnsiTheme="minorHAnsi" w:cstheme="minorHAnsi"/>
          <w:bCs/>
          <w:sz w:val="20"/>
          <w:szCs w:val="20"/>
        </w:rPr>
        <w:t xml:space="preserve"> Evcil Memeli Hayvanlarda </w:t>
      </w:r>
      <w:proofErr w:type="spellStart"/>
      <w:r w:rsidRPr="008079B6">
        <w:rPr>
          <w:rFonts w:asciiTheme="minorHAnsi" w:hAnsiTheme="minorHAnsi" w:cstheme="minorHAnsi"/>
          <w:bCs/>
          <w:sz w:val="20"/>
          <w:szCs w:val="20"/>
        </w:rPr>
        <w:t>Orbita’nın</w:t>
      </w:r>
      <w:proofErr w:type="spellEnd"/>
      <w:r w:rsidRPr="008079B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079B6">
        <w:rPr>
          <w:rFonts w:asciiTheme="minorHAnsi" w:hAnsiTheme="minorHAnsi" w:cstheme="minorHAnsi"/>
          <w:bCs/>
          <w:sz w:val="20"/>
          <w:szCs w:val="20"/>
        </w:rPr>
        <w:t>Topografik</w:t>
      </w:r>
      <w:proofErr w:type="spellEnd"/>
      <w:r w:rsidRPr="008079B6">
        <w:rPr>
          <w:rFonts w:asciiTheme="minorHAnsi" w:hAnsiTheme="minorHAnsi" w:cstheme="minorHAnsi"/>
          <w:bCs/>
          <w:sz w:val="20"/>
          <w:szCs w:val="20"/>
        </w:rPr>
        <w:t xml:space="preserve"> Anatomisi. Sağlık Bilimlerinde Güncel Başlıklar III. 50 – 63 Sayfalar. Editörler: Adnan Ayan, Osman Yılmaz,  Özlem </w:t>
      </w:r>
      <w:proofErr w:type="spellStart"/>
      <w:r w:rsidRPr="008079B6">
        <w:rPr>
          <w:rFonts w:asciiTheme="minorHAnsi" w:hAnsiTheme="minorHAnsi" w:cstheme="minorHAnsi"/>
          <w:bCs/>
          <w:sz w:val="20"/>
          <w:szCs w:val="20"/>
        </w:rPr>
        <w:t>Orunç</w:t>
      </w:r>
      <w:proofErr w:type="spellEnd"/>
      <w:r w:rsidRPr="008079B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079B6">
        <w:rPr>
          <w:rFonts w:asciiTheme="minorHAnsi" w:hAnsiTheme="minorHAnsi" w:cstheme="minorHAnsi"/>
          <w:bCs/>
          <w:sz w:val="20"/>
          <w:szCs w:val="20"/>
        </w:rPr>
        <w:t>Kılınç</w:t>
      </w:r>
      <w:proofErr w:type="spellEnd"/>
      <w:r w:rsidRPr="008079B6">
        <w:rPr>
          <w:rFonts w:asciiTheme="minorHAnsi" w:hAnsiTheme="minorHAnsi" w:cstheme="minorHAnsi"/>
          <w:bCs/>
          <w:sz w:val="20"/>
          <w:szCs w:val="20"/>
        </w:rPr>
        <w:t>, Ahmet Cihat Öner. İKSAD yayınevi, 2022, ISBN: 978-625-6955-69-1, 2022.</w:t>
      </w:r>
    </w:p>
    <w:p w:rsidR="008079B6" w:rsidRPr="008079B6" w:rsidRDefault="008079B6" w:rsidP="008079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079B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F80AD9" w:rsidRPr="007125C1" w:rsidTr="00136FAB">
        <w:trPr>
          <w:trHeight w:val="975"/>
        </w:trPr>
        <w:tc>
          <w:tcPr>
            <w:tcW w:w="9477" w:type="dxa"/>
            <w:shd w:val="clear" w:color="auto" w:fill="auto"/>
            <w:noWrap/>
            <w:vAlign w:val="center"/>
          </w:tcPr>
          <w:p w:rsidR="00F80AD9" w:rsidRPr="007125C1" w:rsidRDefault="003E12D9" w:rsidP="006934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F80AD9"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İdari Görevler 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Veteriner Fakültesi Yönetim Kurulu ve Fakülte Kurulu Üyelikleri (1992- 2008),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Temel Bilimler Bölüm Başkanlığı (1992- 2003),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Anatomi Anabilim Dalı Başkanlığı (1992-2008),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Sağlık Bilimleri Enstitüsü Enstitü Kurulu üyeliği (1992-2008),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Tıp Fakültesi kurucu Dekanlığı (1993-1994),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Van Gölü Havzası Kültür Değerlerini Araştırma Merkezi Genel Kurul üyeliği (1993-1998),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Kültür Komisyonu üyeliği (1991-1994),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Rektör Yardımcılığı (1994-1998),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Kültür Komisyonu Başkanlığı (1994-1998),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Senatosu Üyeliği (1994-1998),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Yönetim Kurulu Üyeliği (1994-1998),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Yüzüncü Yıl Üniversitesi Vakfı Yönetim Kurulu üyeliği (1991-1999),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Yurtdışı İlişkiler Komisyonu Başkanlığı (1994-1998),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Türkiye Bilimler Akademisi Üniversite temsilciliği (1997-1999),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ÖSYM Van İl Temsilciği (1997-2000),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Veteriner Fakültesi Dekanlığı (Temmuz 2008-Ağustos 2013),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- Ankara Üniversitesi işbirliği programının koordinasyonu (Kasım 2010- Ağustos 2013),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2011-2015 Stratejik Plan Komisyonu Üyeliği, 2010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Kırgızistan Türkiye Manas Üniversitesi Öğretim Üyesi Yetiştirme Programı Düzenleyicisi, 2011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2010-2013 Üniversite Akademik Katalog Hazırlama Komisyonu Başkanlığı, (2009-2010)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</w:t>
            </w:r>
            <w:r w:rsidRPr="007125C1">
              <w:rPr>
                <w:rFonts w:asciiTheme="minorHAnsi" w:eastAsia="DejaVu Sans" w:hAnsiTheme="minorHAnsi" w:cstheme="minorHAnsi"/>
                <w:kern w:val="24"/>
                <w:sz w:val="20"/>
                <w:szCs w:val="20"/>
              </w:rPr>
              <w:t>Yönetmelik, Tüzük ve Yönergeleri Yeniden Değerlendirme ve Yazım Komisyonu Üyeliği, 2009-2011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</w:t>
            </w:r>
            <w:r w:rsidRPr="007125C1">
              <w:rPr>
                <w:rFonts w:asciiTheme="minorHAnsi" w:eastAsia="DejaVu Sans" w:hAnsiTheme="minorHAnsi" w:cstheme="minorHAnsi"/>
                <w:kern w:val="24"/>
                <w:sz w:val="20"/>
                <w:szCs w:val="20"/>
              </w:rPr>
              <w:t>15. Yıl Kutlama Organizasyonu Komisyonu Üyeliği, 2010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</w:t>
            </w:r>
            <w:r w:rsidRPr="007125C1">
              <w:rPr>
                <w:rFonts w:asciiTheme="minorHAnsi" w:eastAsia="DejaVu Sans" w:hAnsiTheme="minorHAnsi" w:cstheme="minorHAnsi"/>
                <w:kern w:val="24"/>
                <w:sz w:val="20"/>
                <w:szCs w:val="20"/>
              </w:rPr>
              <w:t xml:space="preserve">Bologna Süreci Uyum Komisyonu Üyeliği, (Kasım 2010- </w:t>
            </w: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Ağustos 2013)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</w:t>
            </w:r>
            <w:r w:rsidRPr="007125C1">
              <w:rPr>
                <w:rFonts w:asciiTheme="minorHAnsi" w:eastAsia="DejaVu Sans" w:hAnsiTheme="minorHAnsi" w:cstheme="minorHAnsi"/>
                <w:kern w:val="24"/>
                <w:sz w:val="20"/>
                <w:szCs w:val="20"/>
              </w:rPr>
              <w:t>Yurt İçi ve Yurt Dışı Görevlendirilme Usul ve Esasları İnceleme Komisyonu Üyeliği, 2009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Akademik Kadro ve Akademik Teşkilat Görevlilerinin Görev Tanımları Çalışması Komisyon Başkanlığı, 2011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Yönetim Kurulu üyeliği, Temmuz 2008- Ağustos 201</w:t>
            </w:r>
            <w:r w:rsidR="00FD3F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bookmarkStart w:id="1" w:name="_GoBack"/>
            <w:bookmarkEnd w:id="1"/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Senato üyeliği, Temmuz 2008-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Öğretim Üyesi Yetiştirme Programı Hazırlama Komisyonu Başkanı (2011 Yılı)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2010-2013 Üniversite Akademik Katalog Hazırlama Komisyonu Başkanlığı (2009-2010 Yılı) 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Yurt İçi ve Yurt Dışı Görevlendirilme Usul ve Esasları İnceleme Komisyonu Başkanlığı (2010 Yılı)</w:t>
            </w:r>
          </w:p>
          <w:p w:rsidR="00F80AD9" w:rsidRPr="007125C1" w:rsidRDefault="00F80AD9" w:rsidP="00F80AD9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Fen Bilimleri Enstitüsü Yayın Kurulu Üyeliği (2011- Ağustos 2013) 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ADEK Çekirdek Grubu Üyeliği, 2011- 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(Ulusal) Yeterlilikler Komisyonu Üyeliği,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Bilimsel Araştırma Projeleri Komisyonu Başkanlığı,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Türkiye Manas Üniversitesi II.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Spartakiad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Spor Oyunları Komitesi üyeliği, 2011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Öğretim Elemanı Planlama Komisyonu Üyeliği,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Yayın Kurulu Üyeliği, 2009-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Ziraat Fakültesi Yönetim Kurulu Üyeliği, 2008-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Mevzuat Geliştirme ve Hazırlık Komisyonu üyeliği,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Akademik Yapılanma Daimi Komisyonu Üyeliği,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Fahri Akademik Unvanları İnceleme ve Teklif Komisyonu,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Donanım Geliştirme Komisyonu Üyeliği, 2011- 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Kırgızistan Türkiye Manas Üniversitesi Türk Dünyasından Öğrenci Temini Komisyonu Üyeliği 2011-Ağustos 2013</w:t>
            </w:r>
          </w:p>
          <w:p w:rsidR="00F80AD9" w:rsidRPr="007125C1" w:rsidRDefault="00F80AD9" w:rsidP="00136FAB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 Veteriner Fakültesi Temel Bilimler Böl</w:t>
            </w:r>
            <w:r w:rsidR="00317DA2" w:rsidRPr="007125C1">
              <w:rPr>
                <w:rFonts w:asciiTheme="minorHAnsi" w:hAnsiTheme="minorHAnsi" w:cstheme="minorHAnsi"/>
                <w:sz w:val="20"/>
                <w:szCs w:val="20"/>
              </w:rPr>
              <w:t>üm Başkanlığı, 2016-2021</w:t>
            </w:r>
          </w:p>
          <w:p w:rsidR="00F80AD9" w:rsidRPr="007125C1" w:rsidRDefault="00F80AD9" w:rsidP="00317DA2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Yüzüncü Yıl Üniversitesi Veteriner Fakültesi Fakülte Kurulu Üyeliği, </w:t>
            </w:r>
            <w:r w:rsidR="00317DA2" w:rsidRPr="007125C1">
              <w:rPr>
                <w:rFonts w:asciiTheme="minorHAnsi" w:hAnsiTheme="minorHAnsi" w:cstheme="minorHAnsi"/>
                <w:sz w:val="20"/>
                <w:szCs w:val="20"/>
              </w:rPr>
              <w:t>2016-2021</w:t>
            </w:r>
          </w:p>
          <w:p w:rsidR="00317DA2" w:rsidRPr="007125C1" w:rsidRDefault="00317DA2" w:rsidP="00317DA2">
            <w:pPr>
              <w:pStyle w:val="ListeParagraf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Gelişim Üniversitesi Diş Hekimliği Fakültesi Temel Bilimler Bölüm Başkanlığı, 2021- Devam ediyor</w:t>
            </w:r>
          </w:p>
        </w:tc>
      </w:tr>
      <w:tr w:rsidR="00F80AD9" w:rsidRPr="007125C1" w:rsidTr="00136FAB">
        <w:trPr>
          <w:trHeight w:val="630"/>
        </w:trPr>
        <w:tc>
          <w:tcPr>
            <w:tcW w:w="9477" w:type="dxa"/>
            <w:shd w:val="clear" w:color="auto" w:fill="auto"/>
            <w:noWrap/>
            <w:vAlign w:val="center"/>
          </w:tcPr>
          <w:p w:rsidR="00F80AD9" w:rsidRPr="007125C1" w:rsidRDefault="003E12D9" w:rsidP="0069342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</w:t>
            </w:r>
            <w:r w:rsidR="00F80AD9" w:rsidRPr="007125C1">
              <w:rPr>
                <w:rFonts w:asciiTheme="minorHAnsi" w:hAnsiTheme="minorHAnsi" w:cstheme="minorHAnsi"/>
                <w:b/>
                <w:sz w:val="20"/>
                <w:szCs w:val="20"/>
              </w:rPr>
              <w:t>. Bilimsel Kuruluşlar ve Diğer Kuruluşlara Üyelikler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Türk Veteriner Hekimler Birliği Vakfı Mütevelli Heyet Üyeliği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Türk Veteriner Hekimler Birliği Merkez Konseyi Veteriner Hekimler Odası Üyeliği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Veteriner Anatomi Derneği</w:t>
            </w:r>
          </w:p>
          <w:p w:rsidR="00F80AD9" w:rsidRPr="007125C1" w:rsidRDefault="00F80AD9" w:rsidP="00632D36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Yeni Türkiye Stratejik Araştırma Enstitüsü Türk Dünyası Enstitüsü Kırgızistan Masası Başkanı</w:t>
            </w:r>
          </w:p>
          <w:p w:rsidR="00632D36" w:rsidRPr="007125C1" w:rsidRDefault="00632D36" w:rsidP="00632D36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0AD9" w:rsidRPr="007125C1" w:rsidTr="00136FAB">
        <w:trPr>
          <w:trHeight w:val="975"/>
        </w:trPr>
        <w:tc>
          <w:tcPr>
            <w:tcW w:w="9477" w:type="dxa"/>
            <w:shd w:val="clear" w:color="auto" w:fill="auto"/>
            <w:noWrap/>
            <w:vAlign w:val="center"/>
          </w:tcPr>
          <w:p w:rsidR="00F80AD9" w:rsidRPr="007125C1" w:rsidRDefault="003E12D9" w:rsidP="00136FA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F80AD9" w:rsidRPr="007125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. Düzenlediği ve/veya Katkıda Bulunduğu Ulusal ve Uluslararası Kongre, Sempozyum, Konferans </w:t>
            </w:r>
            <w:proofErr w:type="spellStart"/>
            <w:r w:rsidR="00F80AD9" w:rsidRPr="007125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v.b</w:t>
            </w:r>
            <w:proofErr w:type="spellEnd"/>
            <w:r w:rsidR="00F80AD9" w:rsidRPr="007125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Etkinlikler</w:t>
            </w:r>
          </w:p>
          <w:p w:rsidR="00F80AD9" w:rsidRPr="007125C1" w:rsidRDefault="00F80AD9" w:rsidP="00136FA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Uluslararası Manas Bilgi Şöleni, Sempozyum Düzenleyicisi ve Genel Koordinatör. Yüzüncü Yıl Üniversitesi, Van, 12-13. Ekim 1995.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I. Van Gölü Şiir Akşamları ve Âşıklar Şöleni, Program Düzenleyicisi ve Genel Koordinatör.  Yüzüncü Yıl Üniversitesi, Van, 12-13. Ekim 1995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II. Van Gölü Şiir Akşamları ve Âşıklar Şöleni. Program Düzenleyicisi ve Genel Koordinatör.  Yüzüncü Yıl Üniversitesi, Van, 10-11 Ekim 1996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Uluslararası Dede Korkut Bilgi Şöleni. Sempozyum Düzenleyicisi ve Genel Koordinatör. Yüzüncü Yıl Üniversitesi, Van, 1-2 Nisan 1998.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Cumhuriyet Döneminde Dil ve Edebiyat. Sempozyum Düzenleyicisi ve Genel Koordinatör. Yüzüncü Yıl Üniversitesi, Van,  26 Ekim 1998.</w:t>
            </w:r>
          </w:p>
          <w:p w:rsidR="00F80AD9" w:rsidRPr="007125C1" w:rsidRDefault="00F80AD9" w:rsidP="00F80AD9">
            <w:pPr>
              <w:pStyle w:val="AralkYok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I. International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Symposium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Of Kangal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Dog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Symposium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Advisor of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Commitee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, 11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July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2003, Kangal-Sivas 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V. Uluslararası Katılımlı Veteriner Anatomi Kongresi. Sempozyum Düzenleyicisi ve Genel Koordinatör. Yüzüncü Yıl Üniversitesi, Van, 25-28 Haziran 2008.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03-06 Kasım 2010 Tarihinde gerçekleştirilen “Kırgızistan-Türkiye Manas Üniversitesi Veteriner Fakültesi’nin Kuruluşu Aşamasında Kırgızistan ve Türkiye Deneyimi“ konulu dekanlar toplantısının düzenleyicisi</w:t>
            </w:r>
          </w:p>
          <w:p w:rsidR="00F80AD9" w:rsidRPr="007125C1" w:rsidRDefault="00E84D35" w:rsidP="00F80AD9">
            <w:pPr>
              <w:pStyle w:val="AralkYok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TBMM Başkanlığının himayesinde düzenlenen “</w:t>
            </w:r>
            <w:r w:rsidR="00F80AD9" w:rsidRPr="007125C1">
              <w:rPr>
                <w:rFonts w:asciiTheme="minorHAnsi" w:hAnsiTheme="minorHAnsi" w:cstheme="minorHAnsi"/>
                <w:sz w:val="20"/>
                <w:szCs w:val="20"/>
              </w:rPr>
              <w:t>Kırgızistan’da Parlamenter Demokrasi Sempozyumu</w:t>
            </w: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F80AD9"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Düzenleme Kurulu Üyeliği ve Sempozyum Genel Koordinatörü 18-20 Mart, 2011 Bişkek.</w:t>
            </w:r>
          </w:p>
          <w:p w:rsidR="00F80AD9" w:rsidRPr="007125C1" w:rsidRDefault="00F80AD9" w:rsidP="00F80AD9">
            <w:pPr>
              <w:pStyle w:val="AralkYok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Kırgızistan Cumhurbaşkanı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Almazbek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ATAMBAYEV’in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himayesinde gerçekleştirilen “Uluslararası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Kaşgar’dan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Endülüs’e Türk-İslam Şehirleri Sempozyumu Bişkek Şehir Kurultayı” Yürütme Kurulu Başkanlığı ve Genel Koordinatörlük. Türk Dünyası Mimarlar ve Mühendisler Birliği, TÜRKSOY ve Kırgızistan-Türkiye M</w:t>
            </w:r>
            <w:r w:rsidR="00172D6C">
              <w:rPr>
                <w:rFonts w:asciiTheme="minorHAnsi" w:hAnsiTheme="minorHAnsi" w:cstheme="minorHAnsi"/>
                <w:sz w:val="20"/>
                <w:szCs w:val="20"/>
              </w:rPr>
              <w:t>anas Üniversitesi işbirliğiyle,</w:t>
            </w: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2014, Bişkek</w:t>
            </w:r>
          </w:p>
          <w:p w:rsidR="00F80AD9" w:rsidRPr="007125C1" w:rsidRDefault="00F80AD9" w:rsidP="00F80AD9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Uluslararası Türk Kültür Coğrafyasında Eğitim Bilimleri Araştırmaları Uluslararası Sempozyumu Uluslararası Danışma Kurulu Üyeliği ve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Gaspıralı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İsmail Bey’e armağan edilen “Dilde, Fikirde, İşte Birlik” adlı Sempozyum Açılış Paneli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Moderatörlüğü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. 1-3 Ekim 2012, Sinop.  </w:t>
            </w:r>
          </w:p>
          <w:p w:rsidR="00F80AD9" w:rsidRPr="007125C1" w:rsidRDefault="00F80AD9" w:rsidP="00F80AD9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/>
              <w:jc w:val="both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II. Uluslararası Türk Kültür Coğrafyasında Sosyal Bilimler Sempozyumu Uluslararası Bilim Kurulu Üyeliği, 7-9 Kasım 2013, Antalya.</w:t>
            </w:r>
          </w:p>
          <w:p w:rsidR="00907256" w:rsidRPr="007125C1" w:rsidRDefault="00F80AD9" w:rsidP="00907256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4. Uluslararası Türk Şöleni Sempozyumu Bilim ve Danışma Kurulu Üyeliği, 17-19 Mayıs 2016, Erzurum</w:t>
            </w:r>
            <w:r w:rsidR="00907256" w:rsidRPr="007125C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07256" w:rsidRPr="007125C1" w:rsidRDefault="00907256" w:rsidP="00907256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Yeni Türkiye Stratejik Araştırmalar Merkezince düzenlen “International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Conference” başlıklı “Uluslararası Bilim ve Teknoloji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Kongresi”nde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Member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Scientific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, , 3-6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2016, Ankara.</w:t>
            </w:r>
          </w:p>
          <w:p w:rsidR="00907256" w:rsidRPr="007125C1" w:rsidRDefault="00907256" w:rsidP="007979AB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21. Yüzyılda İslam Dünyasına Stratejik Bakış Uluslararası Kongresi: (Fırsatlar, İmkânlar, Gelişmeler, Sorunlar, Çözüm Önerileri), 10-14 Mayıs 2017, Van – Türkiye. Kongre Düzenleme Başkanı.</w:t>
            </w:r>
          </w:p>
          <w:p w:rsidR="00847215" w:rsidRPr="007125C1" w:rsidRDefault="007979AB" w:rsidP="00847215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Yüzüncü Yıl Üniversitesi-Tataristan Bilimler Akademisi Ortak Araştırma Projeleri Genel</w:t>
            </w:r>
            <w:r w:rsidR="00172D6C">
              <w:rPr>
                <w:rFonts w:asciiTheme="minorHAnsi" w:hAnsiTheme="minorHAnsi" w:cstheme="minorHAnsi"/>
                <w:sz w:val="20"/>
                <w:szCs w:val="20"/>
              </w:rPr>
              <w:t xml:space="preserve"> Koordinatörü (2018-2021</w:t>
            </w: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847215" w:rsidRPr="007125C1" w:rsidRDefault="00847215" w:rsidP="00847215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II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İnternational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Scientific-Practical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Conference,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Dedicated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Memory of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Doctor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of Technical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Sciences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I. E.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Volkov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"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Agricultural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Science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XXI Century.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Current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Prospects</w:t>
            </w:r>
            <w:proofErr w:type="spellEnd"/>
            <w:proofErr w:type="gramStart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proofErr w:type="gramEnd"/>
            <w:r w:rsidRPr="007125C1">
              <w:rPr>
                <w:rFonts w:asciiTheme="minorHAnsi" w:hAnsiTheme="minorHAnsi" w:cstheme="minorHAnsi"/>
                <w:sz w:val="20"/>
                <w:szCs w:val="20"/>
              </w:rPr>
              <w:t xml:space="preserve"> Düzenleme Kurulu Üyeliği, May 22-24, 2019, Kazan / Tataristan </w:t>
            </w:r>
          </w:p>
          <w:p w:rsidR="00F80AD9" w:rsidRPr="007125C1" w:rsidRDefault="003E12D9" w:rsidP="00136F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F80AD9" w:rsidRPr="007125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Dil Bilgisi</w:t>
            </w:r>
          </w:p>
          <w:p w:rsidR="00F80AD9" w:rsidRPr="007125C1" w:rsidRDefault="00F80AD9" w:rsidP="00136FAB">
            <w:pPr>
              <w:pStyle w:val="ListeParagraf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İngilizce… İyi</w:t>
            </w:r>
          </w:p>
          <w:p w:rsidR="00F80AD9" w:rsidRPr="007125C1" w:rsidRDefault="003E12D9" w:rsidP="00136FA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9</w:t>
            </w:r>
            <w:r w:rsidR="00F80AD9" w:rsidRPr="007125C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 Aldığı Ödüller</w:t>
            </w:r>
          </w:p>
          <w:p w:rsidR="00F80AD9" w:rsidRPr="007125C1" w:rsidRDefault="00F80AD9" w:rsidP="00136FA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80AD9" w:rsidRPr="007125C1" w:rsidRDefault="00F80AD9" w:rsidP="00F80AD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Onur Profesörlüğü,</w:t>
            </w: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Kı</w:t>
            </w:r>
            <w:r w:rsidR="004E1F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rgızistan </w:t>
            </w:r>
            <w:proofErr w:type="spellStart"/>
            <w:r w:rsidR="004E1F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Çuy</w:t>
            </w:r>
            <w:proofErr w:type="spellEnd"/>
            <w:r w:rsidR="004E1F5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Üniversitesi, 1997</w:t>
            </w: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Bişkek</w:t>
            </w:r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(ULUSLARARASI)</w:t>
            </w:r>
          </w:p>
          <w:p w:rsidR="00F80AD9" w:rsidRPr="007125C1" w:rsidRDefault="00F80AD9" w:rsidP="00F80AD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Mitta</w:t>
            </w:r>
            <w:proofErr w:type="spellEnd"/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Vasiley</w:t>
            </w:r>
            <w:proofErr w:type="spellEnd"/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Şeref Madalyonu</w:t>
            </w:r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Çuvaşistan</w:t>
            </w:r>
            <w:proofErr w:type="spellEnd"/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Türk Dünyası Kültür Merkezi, 2016, Cheboksary, </w:t>
            </w:r>
            <w:proofErr w:type="spellStart"/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Chuvashistan</w:t>
            </w:r>
            <w:proofErr w:type="spellEnd"/>
            <w:r w:rsidRPr="007125C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Rusya Federasyonu </w:t>
            </w:r>
            <w:r w:rsidRPr="007125C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(ULUSLARARASI)</w:t>
            </w:r>
          </w:p>
          <w:p w:rsidR="00F80AD9" w:rsidRPr="007125C1" w:rsidRDefault="00F80AD9" w:rsidP="00136F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0AD9" w:rsidRPr="007125C1" w:rsidRDefault="00F80AD9" w:rsidP="00F80AD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F80AD9" w:rsidRPr="007125C1" w:rsidSect="003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C2C"/>
    <w:multiLevelType w:val="hybridMultilevel"/>
    <w:tmpl w:val="332471B6"/>
    <w:lvl w:ilvl="0" w:tplc="5C92AF9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DF21E42"/>
    <w:multiLevelType w:val="hybridMultilevel"/>
    <w:tmpl w:val="D3A61F2A"/>
    <w:lvl w:ilvl="0" w:tplc="090C571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1BC"/>
    <w:multiLevelType w:val="hybridMultilevel"/>
    <w:tmpl w:val="57F48AFC"/>
    <w:lvl w:ilvl="0" w:tplc="46E05B3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D40C3"/>
    <w:multiLevelType w:val="hybridMultilevel"/>
    <w:tmpl w:val="F6105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D2D"/>
    <w:multiLevelType w:val="hybridMultilevel"/>
    <w:tmpl w:val="7430F9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3E5A"/>
    <w:multiLevelType w:val="hybridMultilevel"/>
    <w:tmpl w:val="84EAA30E"/>
    <w:lvl w:ilvl="0" w:tplc="06D09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526"/>
    <w:multiLevelType w:val="hybridMultilevel"/>
    <w:tmpl w:val="7C0A1F22"/>
    <w:lvl w:ilvl="0" w:tplc="0D9C55E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1015"/>
    <w:multiLevelType w:val="hybridMultilevel"/>
    <w:tmpl w:val="0B2AA08C"/>
    <w:lvl w:ilvl="0" w:tplc="F48E6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3212"/>
    <w:multiLevelType w:val="hybridMultilevel"/>
    <w:tmpl w:val="550400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32A20"/>
    <w:multiLevelType w:val="hybridMultilevel"/>
    <w:tmpl w:val="87BA612A"/>
    <w:lvl w:ilvl="0" w:tplc="A0E85A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5221"/>
    <w:multiLevelType w:val="hybridMultilevel"/>
    <w:tmpl w:val="E3AAA41A"/>
    <w:lvl w:ilvl="0" w:tplc="0066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C56B3"/>
    <w:multiLevelType w:val="multilevel"/>
    <w:tmpl w:val="9C22594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B16BD3"/>
    <w:multiLevelType w:val="hybridMultilevel"/>
    <w:tmpl w:val="DDAE0228"/>
    <w:lvl w:ilvl="0" w:tplc="9AA2B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52230"/>
    <w:multiLevelType w:val="hybridMultilevel"/>
    <w:tmpl w:val="61E406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4332"/>
    <w:multiLevelType w:val="hybridMultilevel"/>
    <w:tmpl w:val="7A5CB6FA"/>
    <w:lvl w:ilvl="0" w:tplc="1FA2F2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44F7"/>
    <w:multiLevelType w:val="multilevel"/>
    <w:tmpl w:val="1588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55303"/>
    <w:multiLevelType w:val="hybridMultilevel"/>
    <w:tmpl w:val="33F2371E"/>
    <w:lvl w:ilvl="0" w:tplc="72C451DE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54719A"/>
    <w:multiLevelType w:val="hybridMultilevel"/>
    <w:tmpl w:val="7C0A1F22"/>
    <w:lvl w:ilvl="0" w:tplc="0D9C55E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82BE3"/>
    <w:multiLevelType w:val="multilevel"/>
    <w:tmpl w:val="D1D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4C3CEA"/>
    <w:multiLevelType w:val="hybridMultilevel"/>
    <w:tmpl w:val="E3AAA41A"/>
    <w:lvl w:ilvl="0" w:tplc="0066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15A69"/>
    <w:multiLevelType w:val="hybridMultilevel"/>
    <w:tmpl w:val="332471B6"/>
    <w:lvl w:ilvl="0" w:tplc="5C92AF9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476769"/>
    <w:multiLevelType w:val="hybridMultilevel"/>
    <w:tmpl w:val="ED7667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5AF2"/>
    <w:multiLevelType w:val="hybridMultilevel"/>
    <w:tmpl w:val="BAF2898E"/>
    <w:lvl w:ilvl="0" w:tplc="88D279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22"/>
  </w:num>
  <w:num w:numId="14">
    <w:abstractNumId w:val="9"/>
  </w:num>
  <w:num w:numId="15">
    <w:abstractNumId w:val="5"/>
  </w:num>
  <w:num w:numId="16">
    <w:abstractNumId w:val="7"/>
  </w:num>
  <w:num w:numId="17">
    <w:abstractNumId w:val="1"/>
  </w:num>
  <w:num w:numId="18">
    <w:abstractNumId w:val="21"/>
  </w:num>
  <w:num w:numId="19">
    <w:abstractNumId w:val="8"/>
  </w:num>
  <w:num w:numId="20">
    <w:abstractNumId w:val="13"/>
  </w:num>
  <w:num w:numId="21">
    <w:abstractNumId w:val="4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60A"/>
    <w:rsid w:val="000037D0"/>
    <w:rsid w:val="00024F90"/>
    <w:rsid w:val="00027A4A"/>
    <w:rsid w:val="00040DFB"/>
    <w:rsid w:val="00090B5D"/>
    <w:rsid w:val="000A3C03"/>
    <w:rsid w:val="000C028A"/>
    <w:rsid w:val="000C78AE"/>
    <w:rsid w:val="000E2A26"/>
    <w:rsid w:val="000E3623"/>
    <w:rsid w:val="000F50C4"/>
    <w:rsid w:val="00102EB9"/>
    <w:rsid w:val="00110B75"/>
    <w:rsid w:val="00113CC8"/>
    <w:rsid w:val="00136FAB"/>
    <w:rsid w:val="00137BC6"/>
    <w:rsid w:val="00153541"/>
    <w:rsid w:val="0015591F"/>
    <w:rsid w:val="0016239E"/>
    <w:rsid w:val="00172D6C"/>
    <w:rsid w:val="00176601"/>
    <w:rsid w:val="00182E6A"/>
    <w:rsid w:val="00201770"/>
    <w:rsid w:val="00224F01"/>
    <w:rsid w:val="00235580"/>
    <w:rsid w:val="0026669A"/>
    <w:rsid w:val="00266809"/>
    <w:rsid w:val="00280690"/>
    <w:rsid w:val="002A1339"/>
    <w:rsid w:val="002B6B9C"/>
    <w:rsid w:val="002C3017"/>
    <w:rsid w:val="002C63AC"/>
    <w:rsid w:val="00305611"/>
    <w:rsid w:val="00314443"/>
    <w:rsid w:val="00317DA2"/>
    <w:rsid w:val="003567BA"/>
    <w:rsid w:val="00356BAF"/>
    <w:rsid w:val="00364B3A"/>
    <w:rsid w:val="00372301"/>
    <w:rsid w:val="00385AE0"/>
    <w:rsid w:val="003A17BB"/>
    <w:rsid w:val="003A79FF"/>
    <w:rsid w:val="003B677A"/>
    <w:rsid w:val="003E12D9"/>
    <w:rsid w:val="00411425"/>
    <w:rsid w:val="00433748"/>
    <w:rsid w:val="00445F4F"/>
    <w:rsid w:val="00451F77"/>
    <w:rsid w:val="004558A3"/>
    <w:rsid w:val="00455F93"/>
    <w:rsid w:val="00456D5E"/>
    <w:rsid w:val="00462506"/>
    <w:rsid w:val="00462D26"/>
    <w:rsid w:val="00466459"/>
    <w:rsid w:val="004745E1"/>
    <w:rsid w:val="00476691"/>
    <w:rsid w:val="00482031"/>
    <w:rsid w:val="004A6CFE"/>
    <w:rsid w:val="004B5672"/>
    <w:rsid w:val="004B64BB"/>
    <w:rsid w:val="004C0F02"/>
    <w:rsid w:val="004D2655"/>
    <w:rsid w:val="004D4EA5"/>
    <w:rsid w:val="004E1F57"/>
    <w:rsid w:val="004E7043"/>
    <w:rsid w:val="004F341E"/>
    <w:rsid w:val="00501C3A"/>
    <w:rsid w:val="00507B29"/>
    <w:rsid w:val="005617A8"/>
    <w:rsid w:val="00562157"/>
    <w:rsid w:val="00567296"/>
    <w:rsid w:val="0058002C"/>
    <w:rsid w:val="00591432"/>
    <w:rsid w:val="00591959"/>
    <w:rsid w:val="005A1990"/>
    <w:rsid w:val="005A1EB7"/>
    <w:rsid w:val="005B398E"/>
    <w:rsid w:val="005D18C8"/>
    <w:rsid w:val="005E3D40"/>
    <w:rsid w:val="005F0FB4"/>
    <w:rsid w:val="006144DE"/>
    <w:rsid w:val="00621956"/>
    <w:rsid w:val="00627E06"/>
    <w:rsid w:val="00632D36"/>
    <w:rsid w:val="00634C7C"/>
    <w:rsid w:val="006609BE"/>
    <w:rsid w:val="00660D98"/>
    <w:rsid w:val="00662A85"/>
    <w:rsid w:val="00693427"/>
    <w:rsid w:val="006B3ED4"/>
    <w:rsid w:val="006C7FDF"/>
    <w:rsid w:val="006E0FFD"/>
    <w:rsid w:val="006E3D83"/>
    <w:rsid w:val="006F1BAF"/>
    <w:rsid w:val="00703D84"/>
    <w:rsid w:val="0071145F"/>
    <w:rsid w:val="007125C1"/>
    <w:rsid w:val="00737967"/>
    <w:rsid w:val="00742B2F"/>
    <w:rsid w:val="007453F7"/>
    <w:rsid w:val="0075733D"/>
    <w:rsid w:val="00762ACF"/>
    <w:rsid w:val="00775A7A"/>
    <w:rsid w:val="00795206"/>
    <w:rsid w:val="00795B1A"/>
    <w:rsid w:val="007979AB"/>
    <w:rsid w:val="007A2BC8"/>
    <w:rsid w:val="007B5111"/>
    <w:rsid w:val="007C785D"/>
    <w:rsid w:val="007D3AB4"/>
    <w:rsid w:val="007E0471"/>
    <w:rsid w:val="007F6354"/>
    <w:rsid w:val="00803B53"/>
    <w:rsid w:val="008079B6"/>
    <w:rsid w:val="00811FB9"/>
    <w:rsid w:val="00847215"/>
    <w:rsid w:val="00855929"/>
    <w:rsid w:val="00856229"/>
    <w:rsid w:val="00862FA0"/>
    <w:rsid w:val="008712E7"/>
    <w:rsid w:val="00887202"/>
    <w:rsid w:val="008D2E9C"/>
    <w:rsid w:val="008D45D0"/>
    <w:rsid w:val="008F4F07"/>
    <w:rsid w:val="009060D6"/>
    <w:rsid w:val="00907256"/>
    <w:rsid w:val="00927225"/>
    <w:rsid w:val="009302A2"/>
    <w:rsid w:val="00941D2C"/>
    <w:rsid w:val="0097128F"/>
    <w:rsid w:val="00972E33"/>
    <w:rsid w:val="00977F00"/>
    <w:rsid w:val="00993D27"/>
    <w:rsid w:val="009B7002"/>
    <w:rsid w:val="009C58E2"/>
    <w:rsid w:val="00A02B7F"/>
    <w:rsid w:val="00A02E7F"/>
    <w:rsid w:val="00A03F75"/>
    <w:rsid w:val="00A113CA"/>
    <w:rsid w:val="00A124AE"/>
    <w:rsid w:val="00A422CF"/>
    <w:rsid w:val="00A423C9"/>
    <w:rsid w:val="00A44D6D"/>
    <w:rsid w:val="00A64175"/>
    <w:rsid w:val="00A8284D"/>
    <w:rsid w:val="00A90B71"/>
    <w:rsid w:val="00AA670A"/>
    <w:rsid w:val="00AC1BC3"/>
    <w:rsid w:val="00AD64F4"/>
    <w:rsid w:val="00AE0F54"/>
    <w:rsid w:val="00AE1F17"/>
    <w:rsid w:val="00AF1771"/>
    <w:rsid w:val="00AF338E"/>
    <w:rsid w:val="00B10784"/>
    <w:rsid w:val="00B14C1D"/>
    <w:rsid w:val="00B25FE1"/>
    <w:rsid w:val="00B33C11"/>
    <w:rsid w:val="00B43C87"/>
    <w:rsid w:val="00B4772C"/>
    <w:rsid w:val="00B63CE8"/>
    <w:rsid w:val="00B70B04"/>
    <w:rsid w:val="00B9053C"/>
    <w:rsid w:val="00BC6AD2"/>
    <w:rsid w:val="00BC6C59"/>
    <w:rsid w:val="00BC6DFF"/>
    <w:rsid w:val="00C36222"/>
    <w:rsid w:val="00C412F7"/>
    <w:rsid w:val="00C42A51"/>
    <w:rsid w:val="00C468EA"/>
    <w:rsid w:val="00C512FC"/>
    <w:rsid w:val="00C57503"/>
    <w:rsid w:val="00C7630C"/>
    <w:rsid w:val="00C9156A"/>
    <w:rsid w:val="00C93649"/>
    <w:rsid w:val="00CB49DF"/>
    <w:rsid w:val="00CC6558"/>
    <w:rsid w:val="00CD3D4C"/>
    <w:rsid w:val="00CF6159"/>
    <w:rsid w:val="00D1032E"/>
    <w:rsid w:val="00D11725"/>
    <w:rsid w:val="00D54F37"/>
    <w:rsid w:val="00D60F9D"/>
    <w:rsid w:val="00D64580"/>
    <w:rsid w:val="00D81235"/>
    <w:rsid w:val="00D85B4B"/>
    <w:rsid w:val="00D966F4"/>
    <w:rsid w:val="00DB5152"/>
    <w:rsid w:val="00DB5187"/>
    <w:rsid w:val="00DD33F4"/>
    <w:rsid w:val="00DE5597"/>
    <w:rsid w:val="00E10C07"/>
    <w:rsid w:val="00E31101"/>
    <w:rsid w:val="00E326AC"/>
    <w:rsid w:val="00E33AE3"/>
    <w:rsid w:val="00E55A22"/>
    <w:rsid w:val="00E64E4A"/>
    <w:rsid w:val="00E84D35"/>
    <w:rsid w:val="00EA6D71"/>
    <w:rsid w:val="00EB7E3C"/>
    <w:rsid w:val="00EC06CD"/>
    <w:rsid w:val="00EC5DC9"/>
    <w:rsid w:val="00EE060A"/>
    <w:rsid w:val="00F01678"/>
    <w:rsid w:val="00F263BB"/>
    <w:rsid w:val="00F3740A"/>
    <w:rsid w:val="00F63708"/>
    <w:rsid w:val="00F74624"/>
    <w:rsid w:val="00F74DF7"/>
    <w:rsid w:val="00F80AD9"/>
    <w:rsid w:val="00FA1CA5"/>
    <w:rsid w:val="00FB0C7D"/>
    <w:rsid w:val="00FD02C0"/>
    <w:rsid w:val="00FD3F0C"/>
    <w:rsid w:val="00FE47BB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C040-7CB4-4368-93B6-BA55837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412F7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C412F7"/>
    <w:pPr>
      <w:keepNext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qFormat/>
    <w:rsid w:val="00C412F7"/>
    <w:pPr>
      <w:keepNext/>
      <w:jc w:val="both"/>
      <w:outlineLvl w:val="2"/>
    </w:pPr>
    <w:rPr>
      <w:b/>
      <w:i/>
    </w:rPr>
  </w:style>
  <w:style w:type="paragraph" w:styleId="Balk4">
    <w:name w:val="heading 4"/>
    <w:basedOn w:val="Normal"/>
    <w:next w:val="Normal"/>
    <w:link w:val="Balk4Char"/>
    <w:qFormat/>
    <w:rsid w:val="00C412F7"/>
    <w:pPr>
      <w:keepNext/>
      <w:jc w:val="center"/>
      <w:outlineLvl w:val="3"/>
    </w:pPr>
    <w:rPr>
      <w:b/>
      <w:sz w:val="20"/>
    </w:rPr>
  </w:style>
  <w:style w:type="paragraph" w:styleId="Balk5">
    <w:name w:val="heading 5"/>
    <w:basedOn w:val="Normal"/>
    <w:next w:val="Normal"/>
    <w:link w:val="Balk5Char"/>
    <w:qFormat/>
    <w:rsid w:val="00C412F7"/>
    <w:pPr>
      <w:keepNext/>
      <w:jc w:val="center"/>
      <w:outlineLvl w:val="4"/>
    </w:pPr>
    <w:rPr>
      <w:b/>
      <w:sz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C412F7"/>
    <w:pPr>
      <w:keepNext/>
      <w:ind w:left="720" w:firstLine="720"/>
      <w:outlineLvl w:val="5"/>
    </w:pPr>
    <w:rPr>
      <w:i/>
    </w:rPr>
  </w:style>
  <w:style w:type="paragraph" w:styleId="Balk7">
    <w:name w:val="heading 7"/>
    <w:basedOn w:val="Normal"/>
    <w:next w:val="Normal"/>
    <w:link w:val="Balk7Char"/>
    <w:qFormat/>
    <w:rsid w:val="00C412F7"/>
    <w:pPr>
      <w:keepNext/>
      <w:outlineLvl w:val="6"/>
    </w:pPr>
    <w:rPr>
      <w:i/>
    </w:rPr>
  </w:style>
  <w:style w:type="paragraph" w:styleId="Balk8">
    <w:name w:val="heading 8"/>
    <w:basedOn w:val="Normal"/>
    <w:next w:val="Normal"/>
    <w:link w:val="Balk8Char"/>
    <w:qFormat/>
    <w:rsid w:val="00C412F7"/>
    <w:pPr>
      <w:keepNext/>
      <w:ind w:left="720"/>
      <w:jc w:val="center"/>
      <w:outlineLvl w:val="7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12F7"/>
    <w:rPr>
      <w:b/>
      <w:snapToGrid w:val="0"/>
      <w:sz w:val="22"/>
    </w:rPr>
  </w:style>
  <w:style w:type="character" w:customStyle="1" w:styleId="Balk2Char">
    <w:name w:val="Başlık 2 Char"/>
    <w:basedOn w:val="VarsaylanParagrafYazTipi"/>
    <w:link w:val="Balk2"/>
    <w:rsid w:val="00C412F7"/>
    <w:rPr>
      <w:b/>
      <w:snapToGrid w:val="0"/>
      <w:sz w:val="22"/>
      <w:u w:val="single"/>
    </w:rPr>
  </w:style>
  <w:style w:type="character" w:customStyle="1" w:styleId="Balk3Char">
    <w:name w:val="Başlık 3 Char"/>
    <w:basedOn w:val="VarsaylanParagrafYazTipi"/>
    <w:link w:val="Balk3"/>
    <w:rsid w:val="00C412F7"/>
    <w:rPr>
      <w:b/>
      <w:i/>
      <w:snapToGrid w:val="0"/>
      <w:sz w:val="22"/>
    </w:rPr>
  </w:style>
  <w:style w:type="character" w:customStyle="1" w:styleId="Balk4Char">
    <w:name w:val="Başlık 4 Char"/>
    <w:basedOn w:val="VarsaylanParagrafYazTipi"/>
    <w:link w:val="Balk4"/>
    <w:rsid w:val="00C412F7"/>
    <w:rPr>
      <w:b/>
      <w:snapToGrid w:val="0"/>
    </w:rPr>
  </w:style>
  <w:style w:type="character" w:customStyle="1" w:styleId="Balk5Char">
    <w:name w:val="Başlık 5 Char"/>
    <w:basedOn w:val="VarsaylanParagrafYazTipi"/>
    <w:link w:val="Balk5"/>
    <w:rsid w:val="00C412F7"/>
    <w:rPr>
      <w:b/>
      <w:snapToGrid w:val="0"/>
      <w:u w:val="single"/>
    </w:rPr>
  </w:style>
  <w:style w:type="character" w:customStyle="1" w:styleId="Balk6Char">
    <w:name w:val="Başlık 6 Char"/>
    <w:basedOn w:val="VarsaylanParagrafYazTipi"/>
    <w:link w:val="Balk6"/>
    <w:rsid w:val="00C412F7"/>
    <w:rPr>
      <w:i/>
      <w:snapToGrid w:val="0"/>
      <w:sz w:val="22"/>
    </w:rPr>
  </w:style>
  <w:style w:type="character" w:customStyle="1" w:styleId="Balk7Char">
    <w:name w:val="Başlık 7 Char"/>
    <w:basedOn w:val="VarsaylanParagrafYazTipi"/>
    <w:link w:val="Balk7"/>
    <w:rsid w:val="00C412F7"/>
    <w:rPr>
      <w:i/>
      <w:snapToGrid w:val="0"/>
      <w:sz w:val="22"/>
    </w:rPr>
  </w:style>
  <w:style w:type="character" w:customStyle="1" w:styleId="Balk8Char">
    <w:name w:val="Başlık 8 Char"/>
    <w:basedOn w:val="VarsaylanParagrafYazTipi"/>
    <w:link w:val="Balk8"/>
    <w:rsid w:val="00C412F7"/>
    <w:rPr>
      <w:b/>
      <w:snapToGrid w:val="0"/>
    </w:rPr>
  </w:style>
  <w:style w:type="paragraph" w:customStyle="1" w:styleId="Default">
    <w:name w:val="Default"/>
    <w:rsid w:val="00EE06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EE060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EE060A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EE060A"/>
    <w:rPr>
      <w:strike w:val="0"/>
      <w:dstrike w:val="0"/>
      <w:color w:val="000000"/>
      <w:u w:val="none"/>
      <w:effect w:val="none"/>
    </w:rPr>
  </w:style>
  <w:style w:type="character" w:customStyle="1" w:styleId="kitapismikucuk">
    <w:name w:val="kitapismikucuk"/>
    <w:basedOn w:val="VarsaylanParagrafYazTipi"/>
    <w:rsid w:val="00EE060A"/>
  </w:style>
  <w:style w:type="character" w:customStyle="1" w:styleId="normalkucuk1">
    <w:name w:val="normalkucuk1"/>
    <w:rsid w:val="00EE060A"/>
    <w:rPr>
      <w:rFonts w:ascii="Verdana" w:hAnsi="Verdana" w:hint="default"/>
      <w:strike w:val="0"/>
      <w:dstrike w:val="0"/>
      <w:sz w:val="12"/>
      <w:szCs w:val="12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C57503"/>
    <w:rPr>
      <w:b/>
      <w:bCs/>
    </w:rPr>
  </w:style>
  <w:style w:type="table" w:styleId="TabloKlavuzu">
    <w:name w:val="Table Grid"/>
    <w:basedOn w:val="NormalTablo"/>
    <w:uiPriority w:val="59"/>
    <w:rsid w:val="00567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alkYokChar">
    <w:name w:val="Aralık Yok Char"/>
    <w:link w:val="AralkYok"/>
    <w:uiPriority w:val="1"/>
    <w:locked/>
    <w:rsid w:val="00A423C9"/>
    <w:rPr>
      <w:rFonts w:ascii="Calibri" w:eastAsia="Calibri" w:hAnsi="Calibri"/>
      <w:sz w:val="22"/>
      <w:szCs w:val="22"/>
      <w:lang w:eastAsia="en-US"/>
    </w:rPr>
  </w:style>
  <w:style w:type="character" w:customStyle="1" w:styleId="databold">
    <w:name w:val="data_bold"/>
    <w:basedOn w:val="VarsaylanParagrafYazTipi"/>
    <w:rsid w:val="00CC6558"/>
  </w:style>
  <w:style w:type="character" w:customStyle="1" w:styleId="databold1">
    <w:name w:val="data_bold1"/>
    <w:rsid w:val="00CC6558"/>
    <w:rPr>
      <w:b/>
      <w:bCs/>
    </w:rPr>
  </w:style>
  <w:style w:type="character" w:styleId="Vurgu">
    <w:name w:val="Emphasis"/>
    <w:basedOn w:val="VarsaylanParagrafYazTipi"/>
    <w:uiPriority w:val="20"/>
    <w:qFormat/>
    <w:rsid w:val="007125C1"/>
    <w:rPr>
      <w:i/>
      <w:iCs/>
    </w:rPr>
  </w:style>
  <w:style w:type="character" w:customStyle="1" w:styleId="identifier">
    <w:name w:val="identifier"/>
    <w:basedOn w:val="VarsaylanParagrafYazTipi"/>
    <w:rsid w:val="00E33AE3"/>
  </w:style>
  <w:style w:type="character" w:customStyle="1" w:styleId="id-label">
    <w:name w:val="id-label"/>
    <w:basedOn w:val="VarsaylanParagrafYazTipi"/>
    <w:rsid w:val="00E3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7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9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9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02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6483/vanvetj.1192729" TargetMode="External"/><Relationship Id="rId13" Type="http://schemas.openxmlformats.org/officeDocument/2006/relationships/hyperlink" Target="http://www.kitapyurdu.com/kitap/default.asp?id=505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vms3.899" TargetMode="External"/><Relationship Id="rId12" Type="http://schemas.openxmlformats.org/officeDocument/2006/relationships/hyperlink" Target="http://www.kitapyurdu.com/yazar/19167/ayseyildiztopu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PHContent$grdPrjKap$ctl04$btnDetay','')" TargetMode="External"/><Relationship Id="rId11" Type="http://schemas.openxmlformats.org/officeDocument/2006/relationships/hyperlink" Target="http://www.kitapyurdu.com/yazar/19166/profdrhuseyinkaradag" TargetMode="External"/><Relationship Id="rId5" Type="http://schemas.openxmlformats.org/officeDocument/2006/relationships/hyperlink" Target="javascript:__doPostBack('ctl00$CPHContent$grdPrjKap$ctl06$btnDetay',''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55089/yyuvasad.1207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pub/yyusbed/issue/49191" TargetMode="External"/><Relationship Id="rId14" Type="http://schemas.openxmlformats.org/officeDocument/2006/relationships/hyperlink" Target="http://www.kitapyurdu.com/yayinevi/default.asp?id=9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11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182</cp:revision>
  <dcterms:created xsi:type="dcterms:W3CDTF">2013-02-11T06:34:00Z</dcterms:created>
  <dcterms:modified xsi:type="dcterms:W3CDTF">2023-08-04T12:44:00Z</dcterms:modified>
</cp:coreProperties>
</file>