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F00DE2" w:rsidRPr="00F00DE2">
        <w:rPr>
          <w:rFonts w:ascii="Times New Roman" w:hAnsi="Times New Roman" w:cs="Times New Roman"/>
        </w:rPr>
        <w:t>Ayşe GÖNÜLTAŞ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F00DE2" w:rsidRPr="00F00DE2">
        <w:rPr>
          <w:rFonts w:ascii="Times New Roman" w:hAnsi="Times New Roman" w:cs="Times New Roman"/>
        </w:rPr>
        <w:t>Yüksek Lisans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F00DE2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253"/>
        <w:gridCol w:w="1134"/>
      </w:tblGrid>
      <w:tr w:rsidR="00003BD3" w:rsidRPr="001D62E7" w:rsidTr="00F00DE2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25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F00DE2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F00DE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ve Öğretim Teknolojileri Öğretmenliği</w:t>
            </w:r>
          </w:p>
        </w:tc>
        <w:tc>
          <w:tcPr>
            <w:tcW w:w="4253" w:type="dxa"/>
          </w:tcPr>
          <w:p w:rsidR="00003BD3" w:rsidRPr="001D62E7" w:rsidRDefault="00F00DE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Sakarya Üniversitesi</w:t>
            </w:r>
          </w:p>
        </w:tc>
        <w:tc>
          <w:tcPr>
            <w:tcW w:w="1134" w:type="dxa"/>
          </w:tcPr>
          <w:p w:rsidR="00F00DE2" w:rsidRPr="001D62E7" w:rsidRDefault="00F00DE2" w:rsidP="001D62E7">
            <w:pPr>
              <w:rPr>
                <w:rFonts w:ascii="Times New Roman" w:hAnsi="Times New Roman" w:cs="Times New Roman"/>
              </w:rPr>
            </w:pPr>
            <w:r w:rsidRPr="00F00DE2">
              <w:rPr>
                <w:rFonts w:ascii="Times New Roman" w:hAnsi="Times New Roman" w:cs="Times New Roman"/>
                <w:sz w:val="20"/>
              </w:rPr>
              <w:t>2007-2011</w:t>
            </w:r>
          </w:p>
        </w:tc>
      </w:tr>
      <w:tr w:rsidR="00F00DE2" w:rsidRPr="001D62E7" w:rsidTr="00F00DE2">
        <w:trPr>
          <w:trHeight w:val="153"/>
        </w:trPr>
        <w:tc>
          <w:tcPr>
            <w:tcW w:w="1419" w:type="dxa"/>
          </w:tcPr>
          <w:p w:rsidR="00F00DE2" w:rsidRPr="001D62E7" w:rsidRDefault="00F00DE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3543" w:type="dxa"/>
          </w:tcPr>
          <w:p w:rsidR="00F00DE2" w:rsidRPr="001D62E7" w:rsidRDefault="00F00DE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4253" w:type="dxa"/>
          </w:tcPr>
          <w:p w:rsidR="00F00DE2" w:rsidRPr="001D62E7" w:rsidRDefault="00F00DE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Selçuk Üniversitesi</w:t>
            </w:r>
          </w:p>
        </w:tc>
        <w:tc>
          <w:tcPr>
            <w:tcW w:w="1134" w:type="dxa"/>
          </w:tcPr>
          <w:p w:rsidR="00F00DE2" w:rsidRPr="001D62E7" w:rsidRDefault="00F00DE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2016-2019</w:t>
            </w:r>
          </w:p>
        </w:tc>
      </w:tr>
      <w:tr w:rsidR="00F00DE2" w:rsidRPr="001D62E7" w:rsidTr="00F00DE2">
        <w:trPr>
          <w:trHeight w:val="298"/>
        </w:trPr>
        <w:tc>
          <w:tcPr>
            <w:tcW w:w="1419" w:type="dxa"/>
          </w:tcPr>
          <w:p w:rsidR="00F00DE2" w:rsidRPr="001D62E7" w:rsidRDefault="00F00DE2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F00DE2" w:rsidRPr="001D62E7" w:rsidRDefault="00F00DE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ve Öğretim Teknolojileri Eğitimi</w:t>
            </w:r>
          </w:p>
        </w:tc>
        <w:tc>
          <w:tcPr>
            <w:tcW w:w="4253" w:type="dxa"/>
          </w:tcPr>
          <w:p w:rsidR="00F00DE2" w:rsidRPr="001D62E7" w:rsidRDefault="00F00DE2" w:rsidP="004E2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Sakarya Üniversitesi</w:t>
            </w:r>
          </w:p>
        </w:tc>
        <w:tc>
          <w:tcPr>
            <w:tcW w:w="1134" w:type="dxa"/>
          </w:tcPr>
          <w:p w:rsidR="00F00DE2" w:rsidRPr="001D62E7" w:rsidRDefault="009A7EA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2014</w:t>
            </w:r>
            <w:r w:rsidR="005C5C8C" w:rsidRPr="005C5C8C">
              <w:rPr>
                <w:rFonts w:ascii="Times New Roman" w:hAnsi="Times New Roman" w:cs="Times New Roman"/>
                <w:sz w:val="20"/>
              </w:rPr>
              <w:t>-2019</w:t>
            </w:r>
          </w:p>
        </w:tc>
      </w:tr>
    </w:tbl>
    <w:p w:rsidR="006C7932" w:rsidRDefault="006C7932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5C5C8C" w:rsidRDefault="005C5C8C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5C5C8C" w:rsidRDefault="00003BD3" w:rsidP="005C5C8C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5C5C8C" w:rsidRDefault="005C5C8C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2A5BB4">
        <w:rPr>
          <w:rFonts w:ascii="Times New Roman" w:hAnsi="Times New Roman" w:cs="Times New Roman"/>
          <w:b/>
        </w:rPr>
        <w:t>7.</w:t>
      </w:r>
      <w:r w:rsidR="00F262E3">
        <w:rPr>
          <w:rFonts w:ascii="Times New Roman" w:hAnsi="Times New Roman" w:cs="Times New Roman"/>
          <w:b/>
        </w:rPr>
        <w:t>1</w:t>
      </w:r>
      <w:r w:rsidRPr="002A5BB4">
        <w:rPr>
          <w:rFonts w:ascii="Times New Roman" w:hAnsi="Times New Roman" w:cs="Times New Roman"/>
          <w:b/>
        </w:rPr>
        <w:t xml:space="preserve">. </w:t>
      </w:r>
      <w:r w:rsidRPr="002A5BB4">
        <w:rPr>
          <w:rFonts w:ascii="Times New Roman" w:hAnsi="Times New Roman" w:cs="Times New Roman"/>
        </w:rPr>
        <w:t>Uluslararası bilimsel toplantılarda sunulan ve bildiri kitabında</w:t>
      </w:r>
      <w:r w:rsidR="00CA5642" w:rsidRPr="002A5BB4">
        <w:rPr>
          <w:rFonts w:ascii="Times New Roman" w:hAnsi="Times New Roman" w:cs="Times New Roman"/>
          <w:b/>
        </w:rPr>
        <w:t xml:space="preserve"> </w:t>
      </w:r>
      <w:r w:rsidR="001D62E7" w:rsidRPr="002A5BB4">
        <w:rPr>
          <w:rFonts w:ascii="Times New Roman" w:hAnsi="Times New Roman" w:cs="Times New Roman"/>
        </w:rPr>
        <w:t>basılan bildiriler</w:t>
      </w:r>
    </w:p>
    <w:p w:rsidR="00F262E3" w:rsidRPr="002A5BB4" w:rsidRDefault="00F262E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8D2438" w:rsidRDefault="00207A96" w:rsidP="002A5BB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D2438" w:rsidRPr="002A5BB4">
        <w:rPr>
          <w:rFonts w:ascii="Times New Roman" w:hAnsi="Times New Roman" w:cs="Times New Roman"/>
        </w:rPr>
        <w:t>Açıkgöz, A.A</w:t>
      </w:r>
      <w:proofErr w:type="gramStart"/>
      <w:r w:rsidR="008D2438" w:rsidRPr="002A5BB4">
        <w:rPr>
          <w:rFonts w:ascii="Times New Roman" w:hAnsi="Times New Roman" w:cs="Times New Roman"/>
        </w:rPr>
        <w:t>.,</w:t>
      </w:r>
      <w:proofErr w:type="gramEnd"/>
      <w:r w:rsidR="008D2438" w:rsidRPr="002A5BB4">
        <w:rPr>
          <w:rFonts w:ascii="Times New Roman" w:hAnsi="Times New Roman" w:cs="Times New Roman"/>
        </w:rPr>
        <w:t xml:space="preserve"> Gönültaş, A., Şahin, N., Dursun, E., Sipahi, K.B., Özen, S., Uyanık, N. ve  </w:t>
      </w:r>
      <w:proofErr w:type="spellStart"/>
      <w:r w:rsidR="008D2438" w:rsidRPr="002A5BB4">
        <w:rPr>
          <w:rFonts w:ascii="Times New Roman" w:hAnsi="Times New Roman" w:cs="Times New Roman"/>
        </w:rPr>
        <w:t>Horzum</w:t>
      </w:r>
      <w:proofErr w:type="spellEnd"/>
      <w:r w:rsidR="008D2438" w:rsidRPr="002A5BB4">
        <w:rPr>
          <w:rFonts w:ascii="Times New Roman" w:hAnsi="Times New Roman" w:cs="Times New Roman"/>
        </w:rPr>
        <w:t>, M. B.(2015) Lise Son Sınıf Öğrencilerinin Uzaktan Eğitimin Ne Olduğuna Yönelik Görüşleri</w:t>
      </w:r>
      <w:r w:rsidR="002A5BB4" w:rsidRPr="002A5BB4">
        <w:rPr>
          <w:rFonts w:ascii="Times New Roman" w:hAnsi="Times New Roman" w:cs="Times New Roman"/>
        </w:rPr>
        <w:t>.  3.Uluslararası Öğretim Teknolojileri ve Öğretmen Eğit</w:t>
      </w:r>
      <w:r w:rsidR="004937FA">
        <w:rPr>
          <w:rFonts w:ascii="Times New Roman" w:hAnsi="Times New Roman" w:cs="Times New Roman"/>
        </w:rPr>
        <w:t>imi Sempozyumu:</w:t>
      </w:r>
      <w:r w:rsidR="002A5BB4" w:rsidRPr="002A5BB4">
        <w:rPr>
          <w:rFonts w:ascii="Times New Roman" w:hAnsi="Times New Roman" w:cs="Times New Roman"/>
        </w:rPr>
        <w:t xml:space="preserve"> </w:t>
      </w:r>
      <w:r w:rsidR="004937FA">
        <w:rPr>
          <w:rFonts w:ascii="Times New Roman" w:hAnsi="Times New Roman" w:cs="Times New Roman"/>
        </w:rPr>
        <w:t xml:space="preserve">93-97. Karadeniz Teknik Üniversitesi, </w:t>
      </w:r>
      <w:r w:rsidR="002A5BB4" w:rsidRPr="002A5BB4">
        <w:rPr>
          <w:rFonts w:ascii="Times New Roman" w:hAnsi="Times New Roman" w:cs="Times New Roman"/>
        </w:rPr>
        <w:t>Trabzon.</w:t>
      </w:r>
    </w:p>
    <w:p w:rsidR="00B26263" w:rsidRDefault="00B26263" w:rsidP="002A5BB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B26263" w:rsidRDefault="00B26263" w:rsidP="002A5BB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B26263">
        <w:rPr>
          <w:rFonts w:ascii="Times New Roman" w:hAnsi="Times New Roman" w:cs="Times New Roman"/>
        </w:rPr>
        <w:t xml:space="preserve"> </w:t>
      </w:r>
      <w:r w:rsidRPr="00207A96">
        <w:rPr>
          <w:rFonts w:ascii="Times New Roman" w:hAnsi="Times New Roman" w:cs="Times New Roman"/>
        </w:rPr>
        <w:t>Gönültaş, A. ve Mutlu, K. Türkiye'de Yaşayan Suriyeli Öğrencilerin Sorunları İle İlgili Öğretmen Görüşleri.(</w:t>
      </w:r>
      <w:r w:rsidR="008A4554">
        <w:rPr>
          <w:rFonts w:ascii="Times New Roman" w:hAnsi="Times New Roman" w:cs="Times New Roman"/>
        </w:rPr>
        <w:t>Sözlü Sunum</w:t>
      </w:r>
      <w:r w:rsidRPr="00207A96">
        <w:rPr>
          <w:rFonts w:ascii="Times New Roman" w:hAnsi="Times New Roman" w:cs="Times New Roman"/>
        </w:rPr>
        <w:t>).  5.INES</w:t>
      </w:r>
      <w:r w:rsidR="00AB0907">
        <w:rPr>
          <w:rFonts w:ascii="Times New Roman" w:hAnsi="Times New Roman" w:cs="Times New Roman"/>
        </w:rPr>
        <w:t>,</w:t>
      </w:r>
      <w:r w:rsidRPr="00207A96">
        <w:rPr>
          <w:rFonts w:ascii="Times New Roman" w:hAnsi="Times New Roman" w:cs="Times New Roman"/>
        </w:rPr>
        <w:t xml:space="preserve"> </w:t>
      </w:r>
      <w:r w:rsidRPr="0052024D">
        <w:rPr>
          <w:rFonts w:ascii="Times New Roman" w:hAnsi="Times New Roman" w:cs="Times New Roman"/>
        </w:rPr>
        <w:t>International Human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2024D">
        <w:rPr>
          <w:rFonts w:ascii="Times New Roman" w:hAnsi="Times New Roman" w:cs="Times New Roman"/>
        </w:rPr>
        <w:t>and</w:t>
      </w:r>
      <w:proofErr w:type="spellEnd"/>
      <w:r w:rsidRPr="0052024D">
        <w:rPr>
          <w:rFonts w:ascii="Times New Roman" w:hAnsi="Times New Roman" w:cs="Times New Roman"/>
        </w:rPr>
        <w:t xml:space="preserve"> </w:t>
      </w:r>
      <w:proofErr w:type="spellStart"/>
      <w:r w:rsidRPr="0052024D">
        <w:rPr>
          <w:rFonts w:ascii="Times New Roman" w:hAnsi="Times New Roman" w:cs="Times New Roman"/>
        </w:rPr>
        <w:t>Civilization</w:t>
      </w:r>
      <w:proofErr w:type="spellEnd"/>
      <w:r w:rsidRPr="0052024D">
        <w:rPr>
          <w:rFonts w:ascii="Times New Roman" w:hAnsi="Times New Roman" w:cs="Times New Roman"/>
        </w:rPr>
        <w:t xml:space="preserve"> </w:t>
      </w:r>
      <w:proofErr w:type="spellStart"/>
      <w:r w:rsidRPr="0052024D">
        <w:rPr>
          <w:rFonts w:ascii="Times New Roman" w:hAnsi="Times New Roman" w:cs="Times New Roman"/>
        </w:rPr>
        <w:t>Congress</w:t>
      </w:r>
      <w:proofErr w:type="spellEnd"/>
      <w:r w:rsidRPr="0052024D">
        <w:rPr>
          <w:rFonts w:ascii="Times New Roman" w:hAnsi="Times New Roman" w:cs="Times New Roman"/>
        </w:rPr>
        <w:t xml:space="preserve"> </w:t>
      </w:r>
      <w:proofErr w:type="spellStart"/>
      <w:r w:rsidRPr="0052024D">
        <w:rPr>
          <w:rFonts w:ascii="Times New Roman" w:hAnsi="Times New Roman" w:cs="Times New Roman"/>
        </w:rPr>
        <w:t>From</w:t>
      </w:r>
      <w:proofErr w:type="spellEnd"/>
      <w:r w:rsidRPr="0052024D">
        <w:rPr>
          <w:rFonts w:ascii="Times New Roman" w:hAnsi="Times New Roman" w:cs="Times New Roman"/>
        </w:rPr>
        <w:t xml:space="preserve"> </w:t>
      </w:r>
      <w:proofErr w:type="spellStart"/>
      <w:r w:rsidRPr="0052024D">
        <w:rPr>
          <w:rFonts w:ascii="Times New Roman" w:hAnsi="Times New Roman" w:cs="Times New Roman"/>
        </w:rPr>
        <w:t>Past</w:t>
      </w:r>
      <w:proofErr w:type="spellEnd"/>
      <w:r w:rsidRPr="0052024D">
        <w:rPr>
          <w:rFonts w:ascii="Times New Roman" w:hAnsi="Times New Roman" w:cs="Times New Roman"/>
        </w:rPr>
        <w:t xml:space="preserve"> </w:t>
      </w:r>
      <w:proofErr w:type="spellStart"/>
      <w:r w:rsidRPr="0052024D">
        <w:rPr>
          <w:rFonts w:ascii="Times New Roman" w:hAnsi="Times New Roman" w:cs="Times New Roman"/>
        </w:rPr>
        <w:t>to</w:t>
      </w:r>
      <w:proofErr w:type="spellEnd"/>
      <w:r w:rsidRPr="0052024D">
        <w:rPr>
          <w:rFonts w:ascii="Times New Roman" w:hAnsi="Times New Roman" w:cs="Times New Roman"/>
        </w:rPr>
        <w:t xml:space="preserve"> </w:t>
      </w:r>
      <w:proofErr w:type="spellStart"/>
      <w:r w:rsidRPr="0052024D">
        <w:rPr>
          <w:rFonts w:ascii="Times New Roman" w:hAnsi="Times New Roman" w:cs="Times New Roman"/>
        </w:rPr>
        <w:t>Future</w:t>
      </w:r>
      <w:proofErr w:type="spellEnd"/>
      <w:r w:rsidRPr="0052024D">
        <w:rPr>
          <w:rFonts w:ascii="Times New Roman" w:hAnsi="Times New Roman" w:cs="Times New Roman"/>
        </w:rPr>
        <w:t xml:space="preserve"> Full </w:t>
      </w:r>
      <w:proofErr w:type="spellStart"/>
      <w:r w:rsidRPr="0052024D">
        <w:rPr>
          <w:rFonts w:ascii="Times New Roman" w:hAnsi="Times New Roman" w:cs="Times New Roman"/>
        </w:rPr>
        <w:t>Text</w:t>
      </w:r>
      <w:proofErr w:type="spellEnd"/>
      <w:r w:rsidRPr="0052024D">
        <w:rPr>
          <w:rFonts w:ascii="Times New Roman" w:hAnsi="Times New Roman" w:cs="Times New Roman"/>
        </w:rPr>
        <w:t xml:space="preserve"> </w:t>
      </w:r>
      <w:proofErr w:type="spellStart"/>
      <w:r w:rsidRPr="0052024D">
        <w:rPr>
          <w:rFonts w:ascii="Times New Roman" w:hAnsi="Times New Roman" w:cs="Times New Roman"/>
        </w:rPr>
        <w:t>Book</w:t>
      </w:r>
      <w:proofErr w:type="spellEnd"/>
      <w:proofErr w:type="gramStart"/>
      <w:r w:rsidRPr="0052024D">
        <w:rPr>
          <w:rFonts w:ascii="Times New Roman" w:hAnsi="Times New Roman" w:cs="Times New Roman"/>
        </w:rPr>
        <w:t>.</w:t>
      </w:r>
      <w:r w:rsidRPr="00207A96">
        <w:rPr>
          <w:rFonts w:ascii="Times New Roman" w:hAnsi="Times New Roman" w:cs="Times New Roman"/>
        </w:rPr>
        <w:t>:</w:t>
      </w:r>
      <w:proofErr w:type="gramEnd"/>
      <w:r w:rsidRPr="00207A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(2019): 512-558</w:t>
      </w:r>
      <w:r w:rsidRPr="00207A96">
        <w:rPr>
          <w:rFonts w:ascii="Times New Roman" w:hAnsi="Times New Roman" w:cs="Times New Roman"/>
        </w:rPr>
        <w:t>, Antalya.</w:t>
      </w:r>
    </w:p>
    <w:p w:rsidR="00F262E3" w:rsidRPr="002A5BB4" w:rsidRDefault="00F262E3" w:rsidP="002A5BB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003BD3" w:rsidRDefault="00F262E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7.2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</w:rPr>
        <w:t xml:space="preserve">Ulusal </w:t>
      </w:r>
      <w:r w:rsidR="00003BD3" w:rsidRPr="004B7E7F">
        <w:rPr>
          <w:rFonts w:ascii="Times New Roman" w:hAnsi="Times New Roman" w:cs="Times New Roman"/>
        </w:rPr>
        <w:t>hakemli dergilerde yayınlanan makaleler</w:t>
      </w:r>
      <w:r w:rsidR="00003BD3" w:rsidRPr="004B7E7F">
        <w:rPr>
          <w:rFonts w:ascii="Times New Roman" w:hAnsi="Times New Roman" w:cs="Times New Roman"/>
          <w:b/>
        </w:rPr>
        <w:t xml:space="preserve"> </w:t>
      </w:r>
    </w:p>
    <w:p w:rsidR="00F262E3" w:rsidRPr="004B7E7F" w:rsidRDefault="00F262E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207A96" w:rsidRDefault="00F262E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07A96" w:rsidRPr="004B7E7F">
        <w:rPr>
          <w:rFonts w:ascii="Times New Roman" w:hAnsi="Times New Roman" w:cs="Times New Roman"/>
        </w:rPr>
        <w:t>Gönültaş,</w:t>
      </w:r>
      <w:r>
        <w:rPr>
          <w:rFonts w:ascii="Times New Roman" w:hAnsi="Times New Roman" w:cs="Times New Roman"/>
        </w:rPr>
        <w:t xml:space="preserve"> </w:t>
      </w:r>
      <w:r w:rsidR="00207A96" w:rsidRPr="004B7E7F">
        <w:rPr>
          <w:rFonts w:ascii="Times New Roman" w:hAnsi="Times New Roman" w:cs="Times New Roman"/>
        </w:rPr>
        <w:t xml:space="preserve">Ayşe.(2019) </w:t>
      </w:r>
      <w:r w:rsidR="005F265A">
        <w:rPr>
          <w:rFonts w:ascii="Times New Roman" w:hAnsi="Times New Roman" w:cs="Times New Roman"/>
        </w:rPr>
        <w:t>Öğretmen adaylarının ve öğretmenlerin dijital okur-yazarlık düzeylerinin karşılaştırılması</w:t>
      </w:r>
      <w:r w:rsidR="00207A96" w:rsidRPr="004B7E7F">
        <w:rPr>
          <w:rFonts w:ascii="Times New Roman" w:hAnsi="Times New Roman" w:cs="Times New Roman"/>
        </w:rPr>
        <w:t>. Yüksek Lisans Tezi, Sakarya</w:t>
      </w:r>
      <w:r w:rsidR="002442DF">
        <w:rPr>
          <w:rFonts w:ascii="Times New Roman" w:hAnsi="Times New Roman" w:cs="Times New Roman"/>
        </w:rPr>
        <w:t xml:space="preserve"> Üniversitesi, Eğitim Bilimleri Enstitüsü. </w:t>
      </w:r>
    </w:p>
    <w:p w:rsidR="00F262E3" w:rsidRPr="004B7E7F" w:rsidRDefault="00F262E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F262E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7.3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</w:rPr>
        <w:t>Diğer yayınlar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2442DF" w:rsidRDefault="002442DF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2A5BB4" w:rsidRDefault="00207A96" w:rsidP="00FE13A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E13A7" w:rsidRPr="00207A96">
        <w:rPr>
          <w:rFonts w:ascii="Times New Roman" w:hAnsi="Times New Roman" w:cs="Times New Roman"/>
        </w:rPr>
        <w:t>Akgün, Ö.E</w:t>
      </w:r>
      <w:proofErr w:type="gramStart"/>
      <w:r w:rsidR="00FE13A7" w:rsidRPr="00207A96">
        <w:rPr>
          <w:rFonts w:ascii="Times New Roman" w:hAnsi="Times New Roman" w:cs="Times New Roman"/>
        </w:rPr>
        <w:t>.,</w:t>
      </w:r>
      <w:proofErr w:type="gramEnd"/>
      <w:r w:rsidR="00FE13A7" w:rsidRPr="00207A96">
        <w:rPr>
          <w:rFonts w:ascii="Times New Roman" w:hAnsi="Times New Roman" w:cs="Times New Roman"/>
        </w:rPr>
        <w:t xml:space="preserve"> Aydın, F., </w:t>
      </w:r>
      <w:proofErr w:type="spellStart"/>
      <w:r w:rsidR="00FE13A7" w:rsidRPr="00207A96">
        <w:rPr>
          <w:rFonts w:ascii="Times New Roman" w:hAnsi="Times New Roman" w:cs="Times New Roman"/>
        </w:rPr>
        <w:t>Horzum</w:t>
      </w:r>
      <w:proofErr w:type="spellEnd"/>
      <w:r w:rsidR="00FE13A7" w:rsidRPr="00207A96">
        <w:rPr>
          <w:rFonts w:ascii="Times New Roman" w:hAnsi="Times New Roman" w:cs="Times New Roman"/>
        </w:rPr>
        <w:t>, F., Özen, S., Bakırcı. F</w:t>
      </w:r>
      <w:proofErr w:type="gramStart"/>
      <w:r w:rsidR="00FE13A7" w:rsidRPr="00207A96">
        <w:rPr>
          <w:rFonts w:ascii="Times New Roman" w:hAnsi="Times New Roman" w:cs="Times New Roman"/>
        </w:rPr>
        <w:t>.,</w:t>
      </w:r>
      <w:proofErr w:type="gramEnd"/>
      <w:r w:rsidR="00FE13A7" w:rsidRPr="00207A96">
        <w:rPr>
          <w:rFonts w:ascii="Times New Roman" w:hAnsi="Times New Roman" w:cs="Times New Roman"/>
        </w:rPr>
        <w:t xml:space="preserve"> Gönültaş, A., </w:t>
      </w:r>
      <w:proofErr w:type="spellStart"/>
      <w:r w:rsidR="00FE13A7" w:rsidRPr="00207A96">
        <w:rPr>
          <w:rFonts w:ascii="Times New Roman" w:hAnsi="Times New Roman" w:cs="Times New Roman"/>
        </w:rPr>
        <w:t>Türcan</w:t>
      </w:r>
      <w:proofErr w:type="spellEnd"/>
      <w:r w:rsidR="00FE13A7" w:rsidRPr="00207A96">
        <w:rPr>
          <w:rFonts w:ascii="Times New Roman" w:hAnsi="Times New Roman" w:cs="Times New Roman"/>
        </w:rPr>
        <w:t xml:space="preserve"> Selvi, H., </w:t>
      </w:r>
      <w:proofErr w:type="spellStart"/>
      <w:r w:rsidR="00FE13A7" w:rsidRPr="00207A96">
        <w:rPr>
          <w:rFonts w:ascii="Times New Roman" w:hAnsi="Times New Roman" w:cs="Times New Roman"/>
        </w:rPr>
        <w:t>Kırcaburun</w:t>
      </w:r>
      <w:proofErr w:type="spellEnd"/>
      <w:r w:rsidR="00FE13A7" w:rsidRPr="00207A96">
        <w:rPr>
          <w:rFonts w:ascii="Times New Roman" w:hAnsi="Times New Roman" w:cs="Times New Roman"/>
        </w:rPr>
        <w:t>, K. ve Önder, A.İ. (2014) Geliştiren ve Uygulayanların Eğitimde Öğretim Materyali Kullanımıyla İlgili Görüşleri. 3.Sakarya’da Eğitim Araştırmaları Kongresi: 12 Haziran 2014, Sakarya.</w:t>
      </w:r>
    </w:p>
    <w:p w:rsidR="0052024D" w:rsidRPr="00207A96" w:rsidRDefault="0052024D" w:rsidP="00FE13A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DA6206" w:rsidRDefault="00207A96" w:rsidP="00AB090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A6206" w:rsidRPr="00207A96">
        <w:rPr>
          <w:rFonts w:ascii="Times New Roman" w:hAnsi="Times New Roman" w:cs="Times New Roman"/>
        </w:rPr>
        <w:t>Mutlu, K. ve Gönültaş, A. (2019) Çocukları Zihinsel Engelli Olan Annelerin, Zihinsel Engelli Öğrencileri Olan Öğretmenlerin Karşılaştıkları Sorunlar ve Çözüm Önerileri. 5.INES</w:t>
      </w:r>
      <w:r w:rsidR="00AB0907">
        <w:rPr>
          <w:rFonts w:ascii="Times New Roman" w:hAnsi="Times New Roman" w:cs="Times New Roman"/>
        </w:rPr>
        <w:t>,</w:t>
      </w:r>
      <w:r w:rsidR="00DA6206" w:rsidRPr="00207A96">
        <w:rPr>
          <w:rFonts w:ascii="Times New Roman" w:hAnsi="Times New Roman" w:cs="Times New Roman"/>
        </w:rPr>
        <w:t xml:space="preserve"> </w:t>
      </w:r>
      <w:r w:rsidR="00AB0907" w:rsidRPr="00AB0907">
        <w:rPr>
          <w:rFonts w:ascii="Times New Roman" w:hAnsi="Times New Roman" w:cs="Times New Roman"/>
        </w:rPr>
        <w:t xml:space="preserve">International Human </w:t>
      </w:r>
      <w:proofErr w:type="spellStart"/>
      <w:r w:rsidR="00AB0907" w:rsidRPr="00AB0907">
        <w:rPr>
          <w:rFonts w:ascii="Times New Roman" w:hAnsi="Times New Roman" w:cs="Times New Roman"/>
        </w:rPr>
        <w:t>and</w:t>
      </w:r>
      <w:proofErr w:type="spellEnd"/>
      <w:r w:rsidR="00AB0907" w:rsidRPr="00AB0907">
        <w:rPr>
          <w:rFonts w:ascii="Times New Roman" w:hAnsi="Times New Roman" w:cs="Times New Roman"/>
        </w:rPr>
        <w:t xml:space="preserve"> </w:t>
      </w:r>
      <w:proofErr w:type="spellStart"/>
      <w:r w:rsidR="00AB0907" w:rsidRPr="00AB0907">
        <w:rPr>
          <w:rFonts w:ascii="Times New Roman" w:hAnsi="Times New Roman" w:cs="Times New Roman"/>
        </w:rPr>
        <w:t>Civilization</w:t>
      </w:r>
      <w:proofErr w:type="spellEnd"/>
      <w:r w:rsidR="00AB0907" w:rsidRPr="00AB0907">
        <w:rPr>
          <w:rFonts w:ascii="Times New Roman" w:hAnsi="Times New Roman" w:cs="Times New Roman"/>
        </w:rPr>
        <w:t xml:space="preserve"> </w:t>
      </w:r>
      <w:proofErr w:type="spellStart"/>
      <w:r w:rsidR="00AB0907" w:rsidRPr="00AB0907">
        <w:rPr>
          <w:rFonts w:ascii="Times New Roman" w:hAnsi="Times New Roman" w:cs="Times New Roman"/>
        </w:rPr>
        <w:t>Congress</w:t>
      </w:r>
      <w:proofErr w:type="spellEnd"/>
      <w:r w:rsidR="00AB0907" w:rsidRPr="00AB0907">
        <w:rPr>
          <w:rFonts w:ascii="Times New Roman" w:hAnsi="Times New Roman" w:cs="Times New Roman"/>
        </w:rPr>
        <w:t xml:space="preserve"> </w:t>
      </w:r>
      <w:proofErr w:type="spellStart"/>
      <w:r w:rsidR="00AB0907" w:rsidRPr="00AB0907">
        <w:rPr>
          <w:rFonts w:ascii="Times New Roman" w:hAnsi="Times New Roman" w:cs="Times New Roman"/>
        </w:rPr>
        <w:t>From</w:t>
      </w:r>
      <w:proofErr w:type="spellEnd"/>
      <w:r w:rsidR="00AB0907" w:rsidRPr="00AB0907">
        <w:rPr>
          <w:rFonts w:ascii="Times New Roman" w:hAnsi="Times New Roman" w:cs="Times New Roman"/>
        </w:rPr>
        <w:t xml:space="preserve"> </w:t>
      </w:r>
      <w:proofErr w:type="spellStart"/>
      <w:r w:rsidR="00AB0907" w:rsidRPr="00AB0907">
        <w:rPr>
          <w:rFonts w:ascii="Times New Roman" w:hAnsi="Times New Roman" w:cs="Times New Roman"/>
        </w:rPr>
        <w:t>Past</w:t>
      </w:r>
      <w:proofErr w:type="spellEnd"/>
      <w:r w:rsidR="00AB0907" w:rsidRPr="00AB0907">
        <w:rPr>
          <w:rFonts w:ascii="Times New Roman" w:hAnsi="Times New Roman" w:cs="Times New Roman"/>
        </w:rPr>
        <w:t xml:space="preserve"> </w:t>
      </w:r>
      <w:proofErr w:type="spellStart"/>
      <w:r w:rsidR="00AB0907" w:rsidRPr="00AB0907">
        <w:rPr>
          <w:rFonts w:ascii="Times New Roman" w:hAnsi="Times New Roman" w:cs="Times New Roman"/>
        </w:rPr>
        <w:t>to</w:t>
      </w:r>
      <w:proofErr w:type="spellEnd"/>
      <w:r w:rsidR="00AB0907" w:rsidRPr="00AB0907">
        <w:rPr>
          <w:rFonts w:ascii="Times New Roman" w:hAnsi="Times New Roman" w:cs="Times New Roman"/>
        </w:rPr>
        <w:t xml:space="preserve"> </w:t>
      </w:r>
      <w:proofErr w:type="spellStart"/>
      <w:r w:rsidR="00AB0907" w:rsidRPr="00AB0907">
        <w:rPr>
          <w:rFonts w:ascii="Times New Roman" w:hAnsi="Times New Roman" w:cs="Times New Roman"/>
        </w:rPr>
        <w:t>Future</w:t>
      </w:r>
      <w:proofErr w:type="spellEnd"/>
      <w:r w:rsidR="00AB0907" w:rsidRPr="00AB0907">
        <w:rPr>
          <w:rFonts w:ascii="Times New Roman" w:hAnsi="Times New Roman" w:cs="Times New Roman"/>
        </w:rPr>
        <w:t>, İnsan ve Medeniyet Araştırmaları 2019</w:t>
      </w:r>
      <w:r w:rsidR="00AB0907">
        <w:rPr>
          <w:rFonts w:ascii="Times New Roman" w:hAnsi="Times New Roman" w:cs="Times New Roman"/>
        </w:rPr>
        <w:t xml:space="preserve"> (2019): 29-37</w:t>
      </w:r>
      <w:r w:rsidRPr="00207A96">
        <w:rPr>
          <w:rFonts w:ascii="Times New Roman" w:hAnsi="Times New Roman" w:cs="Times New Roman"/>
        </w:rPr>
        <w:t>, Antalya.</w:t>
      </w:r>
    </w:p>
    <w:p w:rsidR="00207A96" w:rsidRDefault="00207A96" w:rsidP="00B262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6BD3" w:rsidRPr="00207A96" w:rsidRDefault="00D56BD3" w:rsidP="00FE13A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  <w:bookmarkStart w:id="0" w:name="_GoBack"/>
      <w:bookmarkEnd w:id="0"/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BD3"/>
    <w:rsid w:val="00003BD3"/>
    <w:rsid w:val="0000789A"/>
    <w:rsid w:val="001D62E7"/>
    <w:rsid w:val="00207A96"/>
    <w:rsid w:val="0022289C"/>
    <w:rsid w:val="002442DF"/>
    <w:rsid w:val="002A5BB4"/>
    <w:rsid w:val="003E7BAD"/>
    <w:rsid w:val="004937FA"/>
    <w:rsid w:val="004B7E7F"/>
    <w:rsid w:val="0052024D"/>
    <w:rsid w:val="00551357"/>
    <w:rsid w:val="005C5C8C"/>
    <w:rsid w:val="005D5347"/>
    <w:rsid w:val="005F265A"/>
    <w:rsid w:val="006C7932"/>
    <w:rsid w:val="007C4BA5"/>
    <w:rsid w:val="008A4554"/>
    <w:rsid w:val="008D2438"/>
    <w:rsid w:val="009A7EA3"/>
    <w:rsid w:val="00AB0907"/>
    <w:rsid w:val="00B26263"/>
    <w:rsid w:val="00C164E9"/>
    <w:rsid w:val="00CA5642"/>
    <w:rsid w:val="00D42834"/>
    <w:rsid w:val="00D56BD3"/>
    <w:rsid w:val="00DA6206"/>
    <w:rsid w:val="00F00DE2"/>
    <w:rsid w:val="00F262E3"/>
    <w:rsid w:val="00FE13A7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main">
    <w:name w:val="text-main"/>
    <w:basedOn w:val="VarsaylanParagrafYazTipi"/>
    <w:rsid w:val="00207A96"/>
  </w:style>
  <w:style w:type="paragraph" w:styleId="ListeParagraf">
    <w:name w:val="List Paragraph"/>
    <w:basedOn w:val="Normal"/>
    <w:uiPriority w:val="34"/>
    <w:qFormat/>
    <w:rsid w:val="00F26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aysegonultas</cp:lastModifiedBy>
  <cp:revision>16</cp:revision>
  <dcterms:created xsi:type="dcterms:W3CDTF">2013-05-23T14:37:00Z</dcterms:created>
  <dcterms:modified xsi:type="dcterms:W3CDTF">2020-02-12T21:31:00Z</dcterms:modified>
</cp:coreProperties>
</file>